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3CD" w:rsidRDefault="008F2616" w:rsidP="002303B0">
      <w:pPr>
        <w:spacing w:after="0"/>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146D6252" wp14:editId="4361ACFE">
            <wp:extent cx="6867133" cy="9152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85290" cy="9176850"/>
                    </a:xfrm>
                    <a:prstGeom prst="rect">
                      <a:avLst/>
                    </a:prstGeom>
                    <a:noFill/>
                    <a:ln>
                      <a:noFill/>
                    </a:ln>
                  </pic:spPr>
                </pic:pic>
              </a:graphicData>
            </a:graphic>
          </wp:inline>
        </w:drawing>
      </w:r>
      <w:r w:rsidR="00633701" w:rsidRPr="00633701">
        <w:rPr>
          <w:rFonts w:ascii="Times New Roman" w:hAnsi="Times New Roman" w:cs="Times New Roman"/>
          <w:sz w:val="32"/>
        </w:rPr>
        <w:t xml:space="preserve"> </w:t>
      </w:r>
      <w:r w:rsidR="004070F5" w:rsidRPr="00C22B5D">
        <w:rPr>
          <w:rFonts w:ascii="Times New Roman" w:hAnsi="Times New Roman" w:cs="Times New Roman"/>
          <w:b/>
          <w:sz w:val="28"/>
          <w:szCs w:val="28"/>
        </w:rPr>
        <w:t xml:space="preserve">  </w:t>
      </w:r>
    </w:p>
    <w:p w:rsidR="00633701" w:rsidRPr="008F2616" w:rsidRDefault="004070F5" w:rsidP="008F2616">
      <w:pPr>
        <w:spacing w:after="0"/>
        <w:rPr>
          <w:rFonts w:ascii="Times New Roman" w:hAnsi="Times New Roman" w:cs="Times New Roman"/>
          <w:b/>
          <w:sz w:val="28"/>
          <w:szCs w:val="28"/>
        </w:rPr>
      </w:pPr>
      <w:r w:rsidRPr="00E040AE">
        <w:rPr>
          <w:rFonts w:ascii="Times New Roman" w:hAnsi="Times New Roman" w:cs="Times New Roman"/>
          <w:b/>
          <w:sz w:val="28"/>
          <w:szCs w:val="28"/>
        </w:rPr>
        <w:lastRenderedPageBreak/>
        <w:t xml:space="preserve">Аннотация к рабочей программе </w:t>
      </w:r>
      <w:r w:rsidR="005B2178" w:rsidRPr="00E040AE">
        <w:rPr>
          <w:rFonts w:ascii="Times New Roman" w:hAnsi="Times New Roman" w:cs="Times New Roman"/>
          <w:b/>
          <w:sz w:val="28"/>
          <w:szCs w:val="28"/>
        </w:rPr>
        <w:t>по литературе в 7 классе</w:t>
      </w:r>
    </w:p>
    <w:p w:rsidR="00633701" w:rsidRPr="00E040AE" w:rsidRDefault="005B2178" w:rsidP="001E37D0">
      <w:pPr>
        <w:spacing w:after="0"/>
        <w:ind w:firstLine="709"/>
        <w:contextualSpacing/>
        <w:jc w:val="both"/>
        <w:rPr>
          <w:rFonts w:ascii="Times New Roman" w:hAnsi="Times New Roman" w:cs="Times New Roman"/>
          <w:sz w:val="28"/>
          <w:szCs w:val="28"/>
        </w:rPr>
      </w:pPr>
      <w:r w:rsidRPr="00E040AE">
        <w:rPr>
          <w:rFonts w:ascii="Times New Roman" w:hAnsi="Times New Roman" w:cs="Times New Roman"/>
          <w:sz w:val="28"/>
          <w:szCs w:val="28"/>
        </w:rPr>
        <w:t xml:space="preserve">Рабочая </w:t>
      </w:r>
      <w:r w:rsidR="00633701" w:rsidRPr="00E040AE">
        <w:rPr>
          <w:rFonts w:ascii="Times New Roman" w:hAnsi="Times New Roman" w:cs="Times New Roman"/>
          <w:sz w:val="28"/>
          <w:szCs w:val="28"/>
        </w:rPr>
        <w:t>программа по литературе 7 класса для основной общеобразовательной школы составлена на основе:</w:t>
      </w:r>
    </w:p>
    <w:p w:rsidR="00633701" w:rsidRPr="00E040AE" w:rsidRDefault="00633701" w:rsidP="001E37D0">
      <w:pPr>
        <w:numPr>
          <w:ilvl w:val="0"/>
          <w:numId w:val="2"/>
        </w:numPr>
        <w:spacing w:after="0"/>
        <w:ind w:left="0" w:firstLine="709"/>
        <w:contextualSpacing/>
        <w:jc w:val="both"/>
        <w:rPr>
          <w:rFonts w:ascii="Times New Roman" w:hAnsi="Times New Roman" w:cs="Times New Roman"/>
          <w:sz w:val="28"/>
          <w:szCs w:val="28"/>
        </w:rPr>
      </w:pPr>
      <w:r w:rsidRPr="00E040AE">
        <w:rPr>
          <w:rFonts w:ascii="Times New Roman" w:hAnsi="Times New Roman" w:cs="Times New Roman"/>
          <w:sz w:val="28"/>
          <w:szCs w:val="28"/>
        </w:rPr>
        <w:t>Федерального закона «Об образовании в Российской Федерации » от 29 декабря 2012 г. № 273;</w:t>
      </w:r>
    </w:p>
    <w:p w:rsidR="00633701" w:rsidRPr="00E040AE" w:rsidRDefault="00C22B5D" w:rsidP="001E37D0">
      <w:pPr>
        <w:numPr>
          <w:ilvl w:val="0"/>
          <w:numId w:val="2"/>
        </w:numPr>
        <w:spacing w:after="0"/>
        <w:ind w:left="0" w:firstLine="709"/>
        <w:contextualSpacing/>
        <w:jc w:val="both"/>
        <w:rPr>
          <w:rFonts w:ascii="Times New Roman" w:hAnsi="Times New Roman" w:cs="Times New Roman"/>
          <w:sz w:val="28"/>
          <w:szCs w:val="28"/>
        </w:rPr>
      </w:pPr>
      <w:r w:rsidRPr="00E040AE">
        <w:rPr>
          <w:rFonts w:ascii="Times New Roman" w:hAnsi="Times New Roman" w:cs="Times New Roman"/>
          <w:sz w:val="28"/>
          <w:szCs w:val="28"/>
        </w:rPr>
        <w:t xml:space="preserve">Примерной программы </w:t>
      </w:r>
      <w:r w:rsidR="00633701" w:rsidRPr="00E040AE">
        <w:rPr>
          <w:rFonts w:ascii="Times New Roman" w:hAnsi="Times New Roman" w:cs="Times New Roman"/>
          <w:sz w:val="28"/>
          <w:szCs w:val="28"/>
        </w:rPr>
        <w:t>ООП ООО от 8 апреля 20</w:t>
      </w:r>
      <w:r w:rsidR="000F048F">
        <w:rPr>
          <w:rFonts w:ascii="Times New Roman" w:hAnsi="Times New Roman" w:cs="Times New Roman"/>
          <w:sz w:val="28"/>
          <w:szCs w:val="28"/>
        </w:rPr>
        <w:t xml:space="preserve">15 г. № 1/15 одобрена решением </w:t>
      </w:r>
      <w:r w:rsidR="00633701" w:rsidRPr="00E040AE">
        <w:rPr>
          <w:rFonts w:ascii="Times New Roman" w:hAnsi="Times New Roman" w:cs="Times New Roman"/>
          <w:sz w:val="28"/>
          <w:szCs w:val="28"/>
        </w:rPr>
        <w:t>федерального  учебно-методического объединения по общему образованию;</w:t>
      </w:r>
    </w:p>
    <w:p w:rsidR="00633701" w:rsidRPr="000F048F" w:rsidRDefault="00633701" w:rsidP="000F048F">
      <w:pPr>
        <w:numPr>
          <w:ilvl w:val="0"/>
          <w:numId w:val="2"/>
        </w:numPr>
        <w:spacing w:after="0"/>
        <w:ind w:left="0" w:firstLine="709"/>
        <w:contextualSpacing/>
        <w:jc w:val="both"/>
        <w:rPr>
          <w:rFonts w:ascii="Times New Roman" w:hAnsi="Times New Roman" w:cs="Times New Roman"/>
          <w:sz w:val="28"/>
          <w:szCs w:val="28"/>
        </w:rPr>
      </w:pPr>
      <w:r w:rsidRPr="00E040AE">
        <w:rPr>
          <w:rFonts w:ascii="Times New Roman" w:hAnsi="Times New Roman" w:cs="Times New Roman"/>
          <w:sz w:val="28"/>
          <w:szCs w:val="28"/>
        </w:rPr>
        <w:t>Приказа Министерства образования науки от 31 декабря 2015 г. № 1577 «О внесении изменений во ФГОС от 17 декабря 2010 г. № 1897»;</w:t>
      </w:r>
    </w:p>
    <w:p w:rsidR="00633701" w:rsidRPr="00E040AE" w:rsidRDefault="000F048F" w:rsidP="001E37D0">
      <w:pPr>
        <w:numPr>
          <w:ilvl w:val="0"/>
          <w:numId w:val="2"/>
        </w:numPr>
        <w:spacing w:after="0"/>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С учетом</w:t>
      </w:r>
      <w:r w:rsidR="00DE2DB6" w:rsidRPr="00E040AE">
        <w:rPr>
          <w:rFonts w:ascii="Times New Roman" w:hAnsi="Times New Roman" w:cs="Times New Roman"/>
          <w:sz w:val="28"/>
          <w:szCs w:val="28"/>
        </w:rPr>
        <w:t xml:space="preserve"> ООП М</w:t>
      </w:r>
      <w:r w:rsidR="002303B0" w:rsidRPr="00E040AE">
        <w:rPr>
          <w:rFonts w:ascii="Times New Roman" w:hAnsi="Times New Roman" w:cs="Times New Roman"/>
          <w:sz w:val="28"/>
          <w:szCs w:val="28"/>
        </w:rPr>
        <w:t>ОУ Среднетимерсянская С</w:t>
      </w:r>
      <w:r w:rsidR="00633701" w:rsidRPr="00E040AE">
        <w:rPr>
          <w:rFonts w:ascii="Times New Roman" w:hAnsi="Times New Roman" w:cs="Times New Roman"/>
          <w:sz w:val="28"/>
          <w:szCs w:val="28"/>
        </w:rPr>
        <w:t>Ш;</w:t>
      </w:r>
    </w:p>
    <w:p w:rsidR="00633701" w:rsidRPr="00E040AE" w:rsidRDefault="00633701" w:rsidP="000B081F">
      <w:pPr>
        <w:spacing w:after="0"/>
        <w:ind w:firstLine="709"/>
        <w:contextualSpacing/>
        <w:jc w:val="both"/>
        <w:rPr>
          <w:rFonts w:ascii="Times New Roman" w:hAnsi="Times New Roman" w:cs="Times New Roman"/>
          <w:sz w:val="28"/>
          <w:szCs w:val="28"/>
        </w:rPr>
      </w:pPr>
      <w:r w:rsidRPr="00E040AE">
        <w:rPr>
          <w:rFonts w:ascii="Times New Roman" w:hAnsi="Times New Roman" w:cs="Times New Roman"/>
          <w:sz w:val="28"/>
          <w:szCs w:val="28"/>
        </w:rPr>
        <w:t xml:space="preserve">Данная учебная программа ориентирована на использование учебника. Меркин Г.С. Рабочая программа по литературе составлена для учащихся  </w:t>
      </w:r>
      <w:r w:rsidR="004B4936" w:rsidRPr="00E040AE">
        <w:rPr>
          <w:rFonts w:ascii="Times New Roman" w:hAnsi="Times New Roman" w:cs="Times New Roman"/>
          <w:sz w:val="28"/>
          <w:szCs w:val="28"/>
        </w:rPr>
        <w:t>7</w:t>
      </w:r>
      <w:r w:rsidR="00DE2DB6" w:rsidRPr="00E040AE">
        <w:rPr>
          <w:rFonts w:ascii="Times New Roman" w:hAnsi="Times New Roman" w:cs="Times New Roman"/>
          <w:sz w:val="28"/>
          <w:szCs w:val="28"/>
        </w:rPr>
        <w:t xml:space="preserve"> класса М</w:t>
      </w:r>
      <w:r w:rsidR="002303B0" w:rsidRPr="00E040AE">
        <w:rPr>
          <w:rFonts w:ascii="Times New Roman" w:hAnsi="Times New Roman" w:cs="Times New Roman"/>
          <w:sz w:val="28"/>
          <w:szCs w:val="28"/>
        </w:rPr>
        <w:t xml:space="preserve">ОУ Среднетимерсянской </w:t>
      </w:r>
      <w:r w:rsidR="00F523CD">
        <w:rPr>
          <w:rFonts w:ascii="Times New Roman" w:hAnsi="Times New Roman" w:cs="Times New Roman"/>
          <w:sz w:val="28"/>
          <w:szCs w:val="28"/>
        </w:rPr>
        <w:t xml:space="preserve"> средней школы имени Героя Советского Союза Е.Т.Воробьёва МО «Цильнинский район» Ульяновской области.</w:t>
      </w:r>
    </w:p>
    <w:p w:rsidR="00633701" w:rsidRPr="00E040AE" w:rsidRDefault="00633701" w:rsidP="007F3434">
      <w:pPr>
        <w:spacing w:after="0"/>
        <w:ind w:left="709"/>
        <w:contextualSpacing/>
        <w:jc w:val="both"/>
        <w:rPr>
          <w:rFonts w:ascii="Times New Roman" w:hAnsi="Times New Roman" w:cs="Times New Roman"/>
          <w:b/>
          <w:sz w:val="28"/>
          <w:szCs w:val="28"/>
        </w:rPr>
      </w:pPr>
      <w:r w:rsidRPr="00E040AE">
        <w:rPr>
          <w:rFonts w:ascii="Times New Roman" w:hAnsi="Times New Roman" w:cs="Times New Roman"/>
          <w:b/>
          <w:sz w:val="28"/>
          <w:szCs w:val="28"/>
        </w:rPr>
        <w:t>Описание места учебного предмета в учебном плане</w:t>
      </w:r>
    </w:p>
    <w:p w:rsidR="00633701" w:rsidRPr="00E040AE" w:rsidRDefault="00633701" w:rsidP="001E37D0">
      <w:pPr>
        <w:spacing w:after="0"/>
        <w:ind w:firstLine="709"/>
        <w:contextualSpacing/>
        <w:jc w:val="both"/>
        <w:rPr>
          <w:rFonts w:ascii="Times New Roman" w:hAnsi="Times New Roman" w:cs="Times New Roman"/>
          <w:sz w:val="28"/>
          <w:szCs w:val="28"/>
        </w:rPr>
      </w:pPr>
      <w:r w:rsidRPr="00E040AE">
        <w:rPr>
          <w:rFonts w:ascii="Times New Roman" w:hAnsi="Times New Roman" w:cs="Times New Roman"/>
          <w:sz w:val="28"/>
          <w:szCs w:val="28"/>
        </w:rPr>
        <w:t>Рабо</w:t>
      </w:r>
      <w:r w:rsidR="002303B0" w:rsidRPr="00E040AE">
        <w:rPr>
          <w:rFonts w:ascii="Times New Roman" w:hAnsi="Times New Roman" w:cs="Times New Roman"/>
          <w:sz w:val="28"/>
          <w:szCs w:val="28"/>
        </w:rPr>
        <w:t>чая программа рассчитана на</w:t>
      </w:r>
      <w:r w:rsidR="004B4936" w:rsidRPr="00E040AE">
        <w:rPr>
          <w:rFonts w:ascii="Times New Roman" w:hAnsi="Times New Roman" w:cs="Times New Roman"/>
          <w:sz w:val="28"/>
          <w:szCs w:val="28"/>
        </w:rPr>
        <w:t xml:space="preserve"> 68</w:t>
      </w:r>
      <w:r w:rsidRPr="00E040AE">
        <w:rPr>
          <w:rFonts w:ascii="Times New Roman" w:hAnsi="Times New Roman" w:cs="Times New Roman"/>
          <w:sz w:val="28"/>
          <w:szCs w:val="28"/>
        </w:rPr>
        <w:t xml:space="preserve"> час</w:t>
      </w:r>
      <w:r w:rsidR="004B4936" w:rsidRPr="00E040AE">
        <w:rPr>
          <w:rFonts w:ascii="Times New Roman" w:hAnsi="Times New Roman" w:cs="Times New Roman"/>
          <w:sz w:val="28"/>
          <w:szCs w:val="28"/>
        </w:rPr>
        <w:t>ов, 2 часа</w:t>
      </w:r>
      <w:r w:rsidRPr="00E040AE">
        <w:rPr>
          <w:rFonts w:ascii="Times New Roman" w:hAnsi="Times New Roman" w:cs="Times New Roman"/>
          <w:sz w:val="28"/>
          <w:szCs w:val="28"/>
        </w:rPr>
        <w:t xml:space="preserve"> в неделю</w:t>
      </w:r>
    </w:p>
    <w:p w:rsidR="00633701" w:rsidRPr="00E040AE" w:rsidRDefault="00633701" w:rsidP="001E37D0">
      <w:pPr>
        <w:spacing w:after="0"/>
        <w:ind w:firstLine="709"/>
        <w:contextualSpacing/>
        <w:jc w:val="both"/>
        <w:rPr>
          <w:rFonts w:ascii="Times New Roman" w:hAnsi="Times New Roman" w:cs="Times New Roman"/>
          <w:sz w:val="28"/>
          <w:szCs w:val="28"/>
        </w:rPr>
      </w:pPr>
      <w:r w:rsidRPr="00E040AE">
        <w:rPr>
          <w:rFonts w:ascii="Times New Roman" w:hAnsi="Times New Roman" w:cs="Times New Roman"/>
          <w:sz w:val="28"/>
          <w:szCs w:val="28"/>
        </w:rPr>
        <w:t xml:space="preserve">Распределение часов: 1 урок – урок введение, 1 урок – входной контроль, </w:t>
      </w:r>
      <w:r w:rsidR="004B4936" w:rsidRPr="00E040AE">
        <w:rPr>
          <w:rFonts w:ascii="Times New Roman" w:hAnsi="Times New Roman" w:cs="Times New Roman"/>
          <w:sz w:val="28"/>
          <w:szCs w:val="28"/>
        </w:rPr>
        <w:t xml:space="preserve"> 4 урока –контрольная работа по развитию речи (сочинение, изложение) 62 </w:t>
      </w:r>
      <w:r w:rsidRPr="00E040AE">
        <w:rPr>
          <w:rFonts w:ascii="Times New Roman" w:hAnsi="Times New Roman" w:cs="Times New Roman"/>
          <w:sz w:val="28"/>
          <w:szCs w:val="28"/>
        </w:rPr>
        <w:t>урока – изучение предмета.</w:t>
      </w:r>
    </w:p>
    <w:p w:rsidR="007F3434" w:rsidRPr="00E040AE" w:rsidRDefault="007F3434" w:rsidP="007F3434">
      <w:pPr>
        <w:spacing w:after="0"/>
        <w:ind w:firstLine="709"/>
        <w:contextualSpacing/>
        <w:jc w:val="both"/>
        <w:rPr>
          <w:rFonts w:ascii="Times New Roman" w:hAnsi="Times New Roman" w:cs="Times New Roman"/>
          <w:sz w:val="28"/>
          <w:szCs w:val="28"/>
        </w:rPr>
      </w:pPr>
    </w:p>
    <w:p w:rsidR="00432110" w:rsidRPr="00E040AE" w:rsidRDefault="00633701" w:rsidP="00432110">
      <w:pPr>
        <w:pStyle w:val="2"/>
        <w:spacing w:after="102"/>
        <w:ind w:left="-5"/>
        <w:rPr>
          <w:b w:val="0"/>
          <w:bCs/>
          <w:szCs w:val="28"/>
        </w:rPr>
      </w:pPr>
      <w:r w:rsidRPr="00E040AE">
        <w:rPr>
          <w:b w:val="0"/>
          <w:bCs/>
          <w:szCs w:val="28"/>
        </w:rPr>
        <w:t>:</w:t>
      </w:r>
    </w:p>
    <w:p w:rsidR="000F048F" w:rsidRDefault="000F048F" w:rsidP="00FF5D00">
      <w:pPr>
        <w:pStyle w:val="2"/>
        <w:spacing w:after="102"/>
        <w:ind w:left="0" w:firstLine="0"/>
        <w:rPr>
          <w:szCs w:val="28"/>
        </w:rPr>
      </w:pPr>
    </w:p>
    <w:p w:rsidR="000F048F" w:rsidRDefault="000F048F" w:rsidP="00FF5D00">
      <w:pPr>
        <w:pStyle w:val="2"/>
        <w:spacing w:after="102"/>
        <w:ind w:left="0" w:firstLine="0"/>
        <w:rPr>
          <w:szCs w:val="28"/>
        </w:rPr>
      </w:pPr>
    </w:p>
    <w:p w:rsidR="008F2616" w:rsidRDefault="008F2616" w:rsidP="008F2616">
      <w:pPr>
        <w:rPr>
          <w:lang w:eastAsia="ru-RU"/>
        </w:rPr>
      </w:pPr>
    </w:p>
    <w:p w:rsidR="008F2616" w:rsidRDefault="008F2616" w:rsidP="008F2616">
      <w:pPr>
        <w:rPr>
          <w:lang w:eastAsia="ru-RU"/>
        </w:rPr>
      </w:pPr>
    </w:p>
    <w:p w:rsidR="008F2616" w:rsidRPr="008F2616" w:rsidRDefault="008F2616" w:rsidP="008F2616">
      <w:pPr>
        <w:rPr>
          <w:lang w:eastAsia="ru-RU"/>
        </w:rPr>
      </w:pPr>
    </w:p>
    <w:p w:rsidR="00432110" w:rsidRPr="00E040AE" w:rsidRDefault="00432110" w:rsidP="00FF5D00">
      <w:pPr>
        <w:pStyle w:val="2"/>
        <w:spacing w:after="102"/>
        <w:ind w:left="0" w:firstLine="0"/>
        <w:rPr>
          <w:szCs w:val="28"/>
        </w:rPr>
      </w:pPr>
      <w:r w:rsidRPr="00E040AE">
        <w:rPr>
          <w:szCs w:val="28"/>
        </w:rPr>
        <w:lastRenderedPageBreak/>
        <w:t>1</w:t>
      </w:r>
      <w:r w:rsidRPr="00E040AE">
        <w:rPr>
          <w:szCs w:val="28"/>
          <w:u w:val="single"/>
        </w:rPr>
        <w:t>.Планируемые результаты  изучения предмета «Литература»</w:t>
      </w:r>
    </w:p>
    <w:p w:rsidR="00432110" w:rsidRPr="00E040AE" w:rsidRDefault="00432110" w:rsidP="00FF5D00">
      <w:pPr>
        <w:pStyle w:val="2"/>
        <w:spacing w:after="102"/>
        <w:ind w:left="-5"/>
        <w:rPr>
          <w:szCs w:val="28"/>
        </w:rPr>
      </w:pPr>
      <w:r w:rsidRPr="00E040AE">
        <w:rPr>
          <w:szCs w:val="28"/>
        </w:rPr>
        <w:t xml:space="preserve">ЛИЧНОСТНЫЕ РЕЗУЛЬТАТЫ </w:t>
      </w:r>
    </w:p>
    <w:p w:rsidR="00432110" w:rsidRPr="00B27EF1" w:rsidRDefault="00432110" w:rsidP="00FF5D00">
      <w:pPr>
        <w:spacing w:after="0"/>
        <w:ind w:left="-15" w:right="83"/>
        <w:rPr>
          <w:rFonts w:ascii="Times New Roman" w:hAnsi="Times New Roman" w:cs="Times New Roman"/>
          <w:sz w:val="28"/>
          <w:szCs w:val="28"/>
        </w:rPr>
      </w:pPr>
      <w:r w:rsidRPr="00B27EF1">
        <w:rPr>
          <w:rFonts w:ascii="Times New Roman" w:hAnsi="Times New Roman" w:cs="Times New Roman"/>
          <w:sz w:val="28"/>
          <w:szCs w:val="28"/>
        </w:rPr>
        <w:t xml:space="preserve">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432110" w:rsidRPr="00B27EF1" w:rsidRDefault="00432110" w:rsidP="00FF5D00">
      <w:pPr>
        <w:spacing w:after="0" w:line="333" w:lineRule="auto"/>
        <w:ind w:left="-15" w:right="252"/>
        <w:rPr>
          <w:rFonts w:ascii="Times New Roman" w:hAnsi="Times New Roman" w:cs="Times New Roman"/>
          <w:sz w:val="28"/>
          <w:szCs w:val="28"/>
        </w:rPr>
      </w:pPr>
      <w:r w:rsidRPr="00B27EF1">
        <w:rPr>
          <w:rFonts w:ascii="Times New Roman" w:hAnsi="Times New Roman" w:cs="Times New Roman"/>
          <w:sz w:val="28"/>
          <w:szCs w:val="28"/>
        </w:rPr>
        <w:t xml:space="preserve">В результате изучения литературы на уровне основного общего образования у обучающегося будут сформированы следующие личностные результаты:  </w:t>
      </w:r>
      <w:r w:rsidRPr="00B27EF1">
        <w:rPr>
          <w:rFonts w:ascii="Times New Roman" w:eastAsia="Times New Roman" w:hAnsi="Times New Roman" w:cs="Times New Roman"/>
          <w:b/>
          <w:sz w:val="28"/>
          <w:szCs w:val="28"/>
        </w:rPr>
        <w:t xml:space="preserve">1) гражданского воспитания:  </w:t>
      </w:r>
    </w:p>
    <w:p w:rsidR="00432110" w:rsidRPr="00B27EF1" w:rsidRDefault="00432110" w:rsidP="00FF5D00">
      <w:pPr>
        <w:spacing w:after="31" w:line="269" w:lineRule="auto"/>
        <w:ind w:left="10" w:right="85" w:hanging="10"/>
        <w:rPr>
          <w:rFonts w:ascii="Times New Roman" w:hAnsi="Times New Roman" w:cs="Times New Roman"/>
          <w:sz w:val="28"/>
          <w:szCs w:val="28"/>
        </w:rPr>
      </w:pPr>
      <w:r w:rsidRPr="00B27EF1">
        <w:rPr>
          <w:rFonts w:ascii="Times New Roman" w:hAnsi="Times New Roman" w:cs="Times New Roman"/>
          <w:sz w:val="28"/>
          <w:szCs w:val="28"/>
        </w:rPr>
        <w:t xml:space="preserve">готовность к выполнению обязанностей гражданина и реализации его прав, </w:t>
      </w:r>
    </w:p>
    <w:p w:rsidR="00432110" w:rsidRPr="00B27EF1" w:rsidRDefault="00432110" w:rsidP="00FF5D00">
      <w:pPr>
        <w:spacing w:after="0"/>
        <w:ind w:left="-15" w:right="83"/>
        <w:rPr>
          <w:rFonts w:ascii="Times New Roman" w:hAnsi="Times New Roman" w:cs="Times New Roman"/>
          <w:sz w:val="28"/>
          <w:szCs w:val="28"/>
        </w:rPr>
      </w:pPr>
      <w:r w:rsidRPr="00B27EF1">
        <w:rPr>
          <w:rFonts w:ascii="Times New Roman" w:hAnsi="Times New Roman" w:cs="Times New Roman"/>
          <w:sz w:val="28"/>
          <w:szCs w:val="28"/>
        </w:rPr>
        <w:t xml:space="preserve">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межличностных отношений в поликультурном и многоконфессиональном </w:t>
      </w:r>
    </w:p>
    <w:p w:rsidR="00432110" w:rsidRPr="00B27EF1" w:rsidRDefault="00432110" w:rsidP="00FF5D00">
      <w:pPr>
        <w:ind w:left="554" w:right="83" w:hanging="569"/>
        <w:rPr>
          <w:rFonts w:ascii="Times New Roman" w:hAnsi="Times New Roman" w:cs="Times New Roman"/>
          <w:sz w:val="28"/>
          <w:szCs w:val="28"/>
        </w:rPr>
      </w:pPr>
      <w:r w:rsidRPr="00B27EF1">
        <w:rPr>
          <w:rFonts w:ascii="Times New Roman" w:hAnsi="Times New Roman" w:cs="Times New Roman"/>
          <w:sz w:val="28"/>
          <w:szCs w:val="28"/>
        </w:rPr>
        <w:t xml:space="preserve">обществе, в том числе с опорой на примеры из литературы;  представление о способах противодействия коррупции, готовность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в образовательной организации; готовность к участию  в гуманитарной деятельности; </w:t>
      </w:r>
      <w:r w:rsidRPr="00B27EF1">
        <w:rPr>
          <w:rFonts w:ascii="Times New Roman" w:eastAsia="Times New Roman" w:hAnsi="Times New Roman" w:cs="Times New Roman"/>
          <w:b/>
          <w:sz w:val="28"/>
          <w:szCs w:val="28"/>
        </w:rPr>
        <w:t xml:space="preserve">2) патриотического воспитания: </w:t>
      </w:r>
    </w:p>
    <w:p w:rsidR="00432110" w:rsidRPr="00B27EF1" w:rsidRDefault="00432110" w:rsidP="00FF5D00">
      <w:pPr>
        <w:spacing w:after="0" w:line="269" w:lineRule="auto"/>
        <w:ind w:left="10" w:right="85" w:hanging="10"/>
        <w:rPr>
          <w:rFonts w:ascii="Times New Roman" w:hAnsi="Times New Roman" w:cs="Times New Roman"/>
          <w:sz w:val="28"/>
          <w:szCs w:val="28"/>
        </w:rPr>
      </w:pPr>
      <w:r w:rsidRPr="00B27EF1">
        <w:rPr>
          <w:rFonts w:ascii="Times New Roman" w:hAnsi="Times New Roman" w:cs="Times New Roman"/>
          <w:sz w:val="28"/>
          <w:szCs w:val="28"/>
        </w:rPr>
        <w:t xml:space="preserve">осознание российской гражданской идентичности в поликультурном и </w:t>
      </w:r>
    </w:p>
    <w:p w:rsidR="00432110" w:rsidRPr="00B27EF1" w:rsidRDefault="00432110" w:rsidP="00FF5D00">
      <w:pPr>
        <w:spacing w:after="7"/>
        <w:ind w:left="-15" w:right="83"/>
        <w:rPr>
          <w:rFonts w:ascii="Times New Roman" w:hAnsi="Times New Roman" w:cs="Times New Roman"/>
          <w:sz w:val="28"/>
          <w:szCs w:val="28"/>
        </w:rPr>
      </w:pPr>
      <w:r w:rsidRPr="00B27EF1">
        <w:rPr>
          <w:rFonts w:ascii="Times New Roman" w:hAnsi="Times New Roman" w:cs="Times New Roman"/>
          <w:sz w:val="28"/>
          <w:szCs w:val="28"/>
        </w:rPr>
        <w:t xml:space="preserve">многоконфессиональном обществе, проявление интереса к познанию родного языка, истории, культуры Российской Федерации, своего края, </w:t>
      </w:r>
      <w:r w:rsidRPr="00B27EF1">
        <w:rPr>
          <w:rFonts w:ascii="Times New Roman" w:hAnsi="Times New Roman" w:cs="Times New Roman"/>
          <w:sz w:val="28"/>
          <w:szCs w:val="28"/>
        </w:rPr>
        <w:lastRenderedPageBreak/>
        <w:t xml:space="preserve">народов России  в контексте изучения произведений русской и зарубежной литературы, а также литератур народов России;  ценностное отношение к достижениям своей Родины – России, к науке,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 </w:t>
      </w:r>
    </w:p>
    <w:p w:rsidR="00432110" w:rsidRPr="00B27EF1" w:rsidRDefault="00432110" w:rsidP="00FF5D00">
      <w:pPr>
        <w:spacing w:after="5" w:line="259" w:lineRule="auto"/>
        <w:ind w:left="-5" w:hanging="10"/>
        <w:rPr>
          <w:rFonts w:ascii="Times New Roman" w:hAnsi="Times New Roman" w:cs="Times New Roman"/>
          <w:sz w:val="28"/>
          <w:szCs w:val="28"/>
        </w:rPr>
      </w:pPr>
      <w:r w:rsidRPr="00B27EF1">
        <w:rPr>
          <w:rFonts w:ascii="Times New Roman" w:eastAsia="Times New Roman" w:hAnsi="Times New Roman" w:cs="Times New Roman"/>
          <w:b/>
          <w:sz w:val="28"/>
          <w:szCs w:val="28"/>
        </w:rPr>
        <w:t xml:space="preserve">3) духовно-нравственного воспитания: </w:t>
      </w:r>
    </w:p>
    <w:p w:rsidR="00432110" w:rsidRPr="00B27EF1" w:rsidRDefault="00432110" w:rsidP="00FF5D00">
      <w:pPr>
        <w:spacing w:after="0" w:line="269" w:lineRule="auto"/>
        <w:ind w:left="10" w:right="85" w:hanging="10"/>
        <w:rPr>
          <w:rFonts w:ascii="Times New Roman" w:hAnsi="Times New Roman" w:cs="Times New Roman"/>
          <w:sz w:val="28"/>
          <w:szCs w:val="28"/>
        </w:rPr>
      </w:pPr>
      <w:r w:rsidRPr="00B27EF1">
        <w:rPr>
          <w:rFonts w:ascii="Times New Roman" w:hAnsi="Times New Roman" w:cs="Times New Roman"/>
          <w:sz w:val="28"/>
          <w:szCs w:val="28"/>
        </w:rPr>
        <w:t xml:space="preserve">ориентация на моральные ценности и нормы в ситуациях нравственного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w:t>
      </w:r>
    </w:p>
    <w:p w:rsidR="00432110" w:rsidRPr="00B27EF1" w:rsidRDefault="00432110" w:rsidP="00FF5D00">
      <w:pPr>
        <w:spacing w:after="0" w:line="374" w:lineRule="auto"/>
        <w:ind w:left="-15" w:right="1196"/>
        <w:rPr>
          <w:rFonts w:ascii="Times New Roman" w:hAnsi="Times New Roman" w:cs="Times New Roman"/>
          <w:sz w:val="28"/>
          <w:szCs w:val="28"/>
        </w:rPr>
      </w:pPr>
      <w:r w:rsidRPr="00B27EF1">
        <w:rPr>
          <w:rFonts w:ascii="Times New Roman" w:hAnsi="Times New Roman" w:cs="Times New Roman"/>
          <w:sz w:val="28"/>
          <w:szCs w:val="28"/>
        </w:rPr>
        <w:t xml:space="preserve">личности в условиях индивидуального и общественного пространства; </w:t>
      </w:r>
      <w:r w:rsidRPr="00B27EF1">
        <w:rPr>
          <w:rFonts w:ascii="Times New Roman" w:eastAsia="Times New Roman" w:hAnsi="Times New Roman" w:cs="Times New Roman"/>
          <w:b/>
          <w:sz w:val="28"/>
          <w:szCs w:val="28"/>
        </w:rPr>
        <w:t xml:space="preserve">4) эстетического воспитания: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w:t>
      </w:r>
    </w:p>
    <w:p w:rsidR="00432110" w:rsidRPr="00B27EF1" w:rsidRDefault="00432110" w:rsidP="00FF5D00">
      <w:pPr>
        <w:ind w:left="554" w:right="83" w:hanging="569"/>
        <w:rPr>
          <w:rFonts w:ascii="Times New Roman" w:hAnsi="Times New Roman" w:cs="Times New Roman"/>
          <w:sz w:val="28"/>
          <w:szCs w:val="28"/>
        </w:rPr>
      </w:pPr>
      <w:r w:rsidRPr="00B27EF1">
        <w:rPr>
          <w:rFonts w:ascii="Times New Roman" w:hAnsi="Times New Roman" w:cs="Times New Roman"/>
          <w:sz w:val="28"/>
          <w:szCs w:val="28"/>
        </w:rPr>
        <w:t xml:space="preserve">коммуникации и самовыражения;  понимание ценности отечественного и мирового искусства, роли этнических </w:t>
      </w:r>
    </w:p>
    <w:p w:rsidR="00432110" w:rsidRPr="00B27EF1" w:rsidRDefault="00432110" w:rsidP="00FF5D00">
      <w:pPr>
        <w:spacing w:after="148"/>
        <w:ind w:left="-15" w:right="83"/>
        <w:rPr>
          <w:rFonts w:ascii="Times New Roman" w:hAnsi="Times New Roman" w:cs="Times New Roman"/>
          <w:sz w:val="28"/>
          <w:szCs w:val="28"/>
        </w:rPr>
      </w:pPr>
      <w:r w:rsidRPr="00B27EF1">
        <w:rPr>
          <w:rFonts w:ascii="Times New Roman" w:hAnsi="Times New Roman" w:cs="Times New Roman"/>
          <w:sz w:val="28"/>
          <w:szCs w:val="28"/>
        </w:rPr>
        <w:t xml:space="preserve">культурных традиций и народного творчества; стремление к самовыражению  в разных видах искусства; </w:t>
      </w:r>
    </w:p>
    <w:p w:rsidR="00432110" w:rsidRPr="00B27EF1" w:rsidRDefault="00432110" w:rsidP="00FF5D00">
      <w:pPr>
        <w:spacing w:after="52" w:line="259" w:lineRule="auto"/>
        <w:ind w:left="-5" w:hanging="10"/>
        <w:rPr>
          <w:rFonts w:ascii="Times New Roman" w:hAnsi="Times New Roman" w:cs="Times New Roman"/>
          <w:sz w:val="28"/>
          <w:szCs w:val="28"/>
        </w:rPr>
      </w:pPr>
      <w:r w:rsidRPr="00B27EF1">
        <w:rPr>
          <w:rFonts w:ascii="Times New Roman" w:eastAsia="Times New Roman" w:hAnsi="Times New Roman" w:cs="Times New Roman"/>
          <w:b/>
          <w:sz w:val="28"/>
          <w:szCs w:val="28"/>
        </w:rPr>
        <w:t xml:space="preserve">5) физического воспитания, формирования культуры здоровья и эмоционального благополучия: </w:t>
      </w:r>
    </w:p>
    <w:p w:rsidR="00432110" w:rsidRPr="00B27EF1" w:rsidRDefault="00432110" w:rsidP="00FF5D00">
      <w:pPr>
        <w:spacing w:after="31" w:line="269" w:lineRule="auto"/>
        <w:ind w:left="10" w:right="85" w:hanging="10"/>
        <w:rPr>
          <w:rFonts w:ascii="Times New Roman" w:hAnsi="Times New Roman" w:cs="Times New Roman"/>
          <w:sz w:val="28"/>
          <w:szCs w:val="28"/>
        </w:rPr>
      </w:pPr>
      <w:r w:rsidRPr="00B27EF1">
        <w:rPr>
          <w:rFonts w:ascii="Times New Roman" w:hAnsi="Times New Roman" w:cs="Times New Roman"/>
          <w:sz w:val="28"/>
          <w:szCs w:val="28"/>
        </w:rPr>
        <w:t xml:space="preserve">осознание ценности жизни с опорой на собственный жизненный и </w:t>
      </w:r>
    </w:p>
    <w:p w:rsidR="00432110" w:rsidRPr="00B27EF1" w:rsidRDefault="00432110" w:rsidP="00FF5D00">
      <w:pPr>
        <w:spacing w:after="0"/>
        <w:ind w:left="-15" w:right="83"/>
        <w:rPr>
          <w:rFonts w:ascii="Times New Roman" w:hAnsi="Times New Roman" w:cs="Times New Roman"/>
          <w:sz w:val="28"/>
          <w:szCs w:val="28"/>
        </w:rPr>
      </w:pPr>
      <w:r w:rsidRPr="00B27EF1">
        <w:rPr>
          <w:rFonts w:ascii="Times New Roman" w:hAnsi="Times New Roman" w:cs="Times New Roman"/>
          <w:sz w:val="28"/>
          <w:szCs w:val="28"/>
        </w:rPr>
        <w:lastRenderedPageBreak/>
        <w:t xml:space="preserve">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 способность адаптироваться к стрессовым ситуациям и меняющимся </w:t>
      </w:r>
    </w:p>
    <w:p w:rsidR="00432110" w:rsidRPr="00B27EF1" w:rsidRDefault="00432110" w:rsidP="00FF5D00">
      <w:pPr>
        <w:spacing w:after="4"/>
        <w:ind w:left="-15" w:right="83"/>
        <w:rPr>
          <w:rFonts w:ascii="Times New Roman" w:hAnsi="Times New Roman" w:cs="Times New Roman"/>
          <w:sz w:val="28"/>
          <w:szCs w:val="28"/>
        </w:rPr>
      </w:pPr>
      <w:r w:rsidRPr="00B27EF1">
        <w:rPr>
          <w:rFonts w:ascii="Times New Roman" w:hAnsi="Times New Roman" w:cs="Times New Roman"/>
          <w:sz w:val="28"/>
          <w:szCs w:val="28"/>
        </w:rPr>
        <w:t xml:space="preserve">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 </w:t>
      </w:r>
      <w:r w:rsidRPr="00B27EF1">
        <w:rPr>
          <w:rFonts w:ascii="Times New Roman" w:eastAsia="Times New Roman" w:hAnsi="Times New Roman" w:cs="Times New Roman"/>
          <w:b/>
          <w:sz w:val="28"/>
          <w:szCs w:val="28"/>
        </w:rPr>
        <w:t xml:space="preserve">6) трудового воспитания: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32110" w:rsidRPr="00B27EF1" w:rsidRDefault="00432110" w:rsidP="00FF5D00">
      <w:pPr>
        <w:spacing w:after="53" w:line="269" w:lineRule="auto"/>
        <w:ind w:left="10" w:right="85" w:hanging="10"/>
        <w:rPr>
          <w:rFonts w:ascii="Times New Roman" w:hAnsi="Times New Roman" w:cs="Times New Roman"/>
          <w:sz w:val="28"/>
          <w:szCs w:val="28"/>
        </w:rPr>
      </w:pPr>
      <w:r w:rsidRPr="00B27EF1">
        <w:rPr>
          <w:rFonts w:ascii="Times New Roman" w:hAnsi="Times New Roman" w:cs="Times New Roman"/>
          <w:sz w:val="28"/>
          <w:szCs w:val="28"/>
        </w:rPr>
        <w:t xml:space="preserve">интерес к практическому изучению профессий и труда различного рода, в том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числе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w:t>
      </w:r>
      <w:r w:rsidRPr="00B27EF1">
        <w:rPr>
          <w:rFonts w:ascii="Times New Roman" w:hAnsi="Times New Roman" w:cs="Times New Roman"/>
          <w:sz w:val="28"/>
          <w:szCs w:val="28"/>
        </w:rPr>
        <w:lastRenderedPageBreak/>
        <w:t xml:space="preserve">личных и общественных интересов и потребностей; </w:t>
      </w:r>
      <w:r w:rsidRPr="00B27EF1">
        <w:rPr>
          <w:rFonts w:ascii="Times New Roman" w:eastAsia="Times New Roman" w:hAnsi="Times New Roman" w:cs="Times New Roman"/>
          <w:b/>
          <w:sz w:val="28"/>
          <w:szCs w:val="28"/>
        </w:rPr>
        <w:t xml:space="preserve">7) экологического воспитания: </w:t>
      </w:r>
    </w:p>
    <w:p w:rsidR="00432110" w:rsidRPr="00B27EF1" w:rsidRDefault="00432110" w:rsidP="00FF5D00">
      <w:pPr>
        <w:spacing w:after="0" w:line="269" w:lineRule="auto"/>
        <w:ind w:left="10" w:right="85" w:hanging="10"/>
        <w:rPr>
          <w:rFonts w:ascii="Times New Roman" w:hAnsi="Times New Roman" w:cs="Times New Roman"/>
          <w:sz w:val="28"/>
          <w:szCs w:val="28"/>
        </w:rPr>
      </w:pPr>
      <w:r w:rsidRPr="00B27EF1">
        <w:rPr>
          <w:rFonts w:ascii="Times New Roman" w:hAnsi="Times New Roman" w:cs="Times New Roman"/>
          <w:sz w:val="28"/>
          <w:szCs w:val="28"/>
        </w:rPr>
        <w:t xml:space="preserve">ориентация на применение знаний из социальных и естественных наук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 </w:t>
      </w:r>
      <w:r w:rsidRPr="00B27EF1">
        <w:rPr>
          <w:rFonts w:ascii="Times New Roman" w:eastAsia="Times New Roman" w:hAnsi="Times New Roman" w:cs="Times New Roman"/>
          <w:b/>
          <w:sz w:val="28"/>
          <w:szCs w:val="28"/>
        </w:rPr>
        <w:t xml:space="preserve">8) ценности научного познания: </w:t>
      </w:r>
    </w:p>
    <w:p w:rsidR="00432110" w:rsidRPr="00B27EF1" w:rsidRDefault="00432110" w:rsidP="00FF5D00">
      <w:pPr>
        <w:spacing w:after="173"/>
        <w:ind w:left="-15" w:right="83"/>
        <w:rPr>
          <w:rFonts w:ascii="Times New Roman" w:hAnsi="Times New Roman" w:cs="Times New Roman"/>
          <w:sz w:val="28"/>
          <w:szCs w:val="28"/>
        </w:rPr>
      </w:pPr>
      <w:r w:rsidRPr="00B27EF1">
        <w:rPr>
          <w:rFonts w:ascii="Times New Roman" w:hAnsi="Times New Roman" w:cs="Times New Roman"/>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432110" w:rsidRPr="00B27EF1" w:rsidRDefault="00432110" w:rsidP="00FF5D00">
      <w:pPr>
        <w:spacing w:after="52" w:line="259" w:lineRule="auto"/>
        <w:ind w:left="-5" w:hanging="10"/>
        <w:rPr>
          <w:rFonts w:ascii="Times New Roman" w:hAnsi="Times New Roman" w:cs="Times New Roman"/>
          <w:sz w:val="28"/>
          <w:szCs w:val="28"/>
        </w:rPr>
      </w:pPr>
      <w:r w:rsidRPr="00B27EF1">
        <w:rPr>
          <w:rFonts w:ascii="Times New Roman" w:eastAsia="Times New Roman" w:hAnsi="Times New Roman" w:cs="Times New Roman"/>
          <w:b/>
          <w:sz w:val="28"/>
          <w:szCs w:val="28"/>
        </w:rPr>
        <w:t xml:space="preserve">9) обеспечение адаптации обучающегося к изменяющимся условиям социальной и природной среды: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w:t>
      </w:r>
      <w:r w:rsidRPr="00B27EF1">
        <w:rPr>
          <w:rFonts w:ascii="Times New Roman" w:hAnsi="Times New Roman" w:cs="Times New Roman"/>
          <w:sz w:val="28"/>
          <w:szCs w:val="28"/>
        </w:rPr>
        <w:lastRenderedPageBreak/>
        <w:t xml:space="preserve">взаимодействия с людьми из другой культурной среды; изучение и оценка социальных ролей персонажей литературных произведений; </w:t>
      </w:r>
    </w:p>
    <w:p w:rsidR="00432110" w:rsidRPr="00B27EF1" w:rsidRDefault="00432110" w:rsidP="00FF5D00">
      <w:pPr>
        <w:spacing w:after="0"/>
        <w:ind w:left="-15" w:right="83"/>
        <w:rPr>
          <w:rFonts w:ascii="Times New Roman" w:hAnsi="Times New Roman" w:cs="Times New Roman"/>
          <w:sz w:val="28"/>
          <w:szCs w:val="28"/>
        </w:rPr>
      </w:pPr>
      <w:r w:rsidRPr="00B27EF1">
        <w:rPr>
          <w:rFonts w:ascii="Times New Roman" w:hAnsi="Times New Roman" w:cs="Times New Roman"/>
          <w:sz w:val="28"/>
          <w:szCs w:val="28"/>
        </w:rPr>
        <w:t xml:space="preserve">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 способность осознавать стрессовую ситуацию, оценивать происходящие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w:t>
      </w:r>
      <w:r w:rsidR="008044E7">
        <w:rPr>
          <w:rFonts w:ascii="Times New Roman" w:hAnsi="Times New Roman" w:cs="Times New Roman"/>
          <w:sz w:val="28"/>
          <w:szCs w:val="28"/>
        </w:rPr>
        <w:t>уации; быть готовым действовать</w:t>
      </w:r>
      <w:r w:rsidRPr="00B27EF1">
        <w:rPr>
          <w:rFonts w:ascii="Times New Roman" w:hAnsi="Times New Roman" w:cs="Times New Roman"/>
          <w:sz w:val="28"/>
          <w:szCs w:val="28"/>
        </w:rPr>
        <w:t xml:space="preserve"> в отсутствии гарантий успеха. </w:t>
      </w:r>
    </w:p>
    <w:p w:rsidR="00432110" w:rsidRPr="00B27EF1" w:rsidRDefault="00432110" w:rsidP="00FF5D00">
      <w:pPr>
        <w:spacing w:after="44" w:line="259" w:lineRule="auto"/>
        <w:ind w:left="569"/>
        <w:rPr>
          <w:rFonts w:ascii="Times New Roman" w:hAnsi="Times New Roman" w:cs="Times New Roman"/>
          <w:sz w:val="28"/>
          <w:szCs w:val="28"/>
        </w:rPr>
      </w:pPr>
      <w:r w:rsidRPr="00B27EF1">
        <w:rPr>
          <w:rFonts w:ascii="Times New Roman" w:hAnsi="Times New Roman" w:cs="Times New Roman"/>
          <w:sz w:val="28"/>
          <w:szCs w:val="28"/>
        </w:rPr>
        <w:t xml:space="preserve"> </w:t>
      </w:r>
    </w:p>
    <w:p w:rsidR="00432110" w:rsidRPr="00B27EF1" w:rsidRDefault="00432110" w:rsidP="00FF5D00">
      <w:pPr>
        <w:pStyle w:val="2"/>
        <w:spacing w:after="180"/>
        <w:ind w:left="-5"/>
        <w:rPr>
          <w:szCs w:val="28"/>
        </w:rPr>
      </w:pPr>
      <w:r w:rsidRPr="00B27EF1">
        <w:rPr>
          <w:szCs w:val="28"/>
        </w:rPr>
        <w:t xml:space="preserve">МЕТАПРЕДМЕТНЫЕ РЕЗУЛЬТАТЫ </w:t>
      </w:r>
    </w:p>
    <w:p w:rsidR="00432110" w:rsidRPr="00B27EF1" w:rsidRDefault="00432110" w:rsidP="00FF5D00">
      <w:pPr>
        <w:spacing w:after="7"/>
        <w:ind w:left="-15" w:right="83"/>
        <w:rPr>
          <w:rFonts w:ascii="Times New Roman" w:hAnsi="Times New Roman" w:cs="Times New Roman"/>
          <w:sz w:val="28"/>
          <w:szCs w:val="28"/>
        </w:rPr>
      </w:pPr>
      <w:r w:rsidRPr="00B27EF1">
        <w:rPr>
          <w:rFonts w:ascii="Times New Roman" w:hAnsi="Times New Roman" w:cs="Times New Roman"/>
          <w:sz w:val="28"/>
          <w:szCs w:val="28"/>
        </w:rPr>
        <w:t xml:space="preserve">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32110" w:rsidRPr="00B27EF1" w:rsidRDefault="00432110" w:rsidP="00FF5D00">
      <w:pPr>
        <w:spacing w:after="195" w:line="259" w:lineRule="auto"/>
        <w:rPr>
          <w:rFonts w:ascii="Times New Roman" w:hAnsi="Times New Roman" w:cs="Times New Roman"/>
          <w:sz w:val="28"/>
          <w:szCs w:val="28"/>
        </w:rPr>
      </w:pPr>
      <w:r w:rsidRPr="00B27EF1">
        <w:rPr>
          <w:rFonts w:ascii="Times New Roman" w:eastAsia="Times New Roman" w:hAnsi="Times New Roman" w:cs="Times New Roman"/>
          <w:b/>
          <w:sz w:val="28"/>
          <w:szCs w:val="28"/>
        </w:rPr>
        <w:t xml:space="preserve"> </w:t>
      </w:r>
    </w:p>
    <w:p w:rsidR="00432110" w:rsidRPr="00B27EF1" w:rsidRDefault="00432110" w:rsidP="00FF5D00">
      <w:pPr>
        <w:spacing w:after="0" w:line="320" w:lineRule="auto"/>
        <w:ind w:left="-5" w:right="1395" w:hanging="10"/>
        <w:rPr>
          <w:rFonts w:ascii="Times New Roman" w:hAnsi="Times New Roman" w:cs="Times New Roman"/>
          <w:sz w:val="28"/>
          <w:szCs w:val="28"/>
        </w:rPr>
      </w:pPr>
      <w:r w:rsidRPr="00B27EF1">
        <w:rPr>
          <w:rFonts w:ascii="Times New Roman" w:eastAsia="Times New Roman" w:hAnsi="Times New Roman" w:cs="Times New Roman"/>
          <w:b/>
          <w:sz w:val="28"/>
          <w:szCs w:val="28"/>
        </w:rPr>
        <w:lastRenderedPageBreak/>
        <w:t>Познавательные универсальные учебные действия Базовые логические действия:</w:t>
      </w:r>
      <w:r w:rsidRPr="00B27EF1">
        <w:rPr>
          <w:rFonts w:ascii="Times New Roman" w:hAnsi="Times New Roman" w:cs="Times New Roman"/>
          <w:sz w:val="28"/>
          <w:szCs w:val="28"/>
        </w:rPr>
        <w:t xml:space="preserve">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выявлять и характеризовать существенные признаки объектов (художественных и учебных текстов, литературных героев и другие) и явлений </w:t>
      </w:r>
    </w:p>
    <w:p w:rsidR="00432110" w:rsidRPr="00B27EF1" w:rsidRDefault="00432110" w:rsidP="00FF5D00">
      <w:pPr>
        <w:ind w:left="554" w:right="83" w:hanging="569"/>
        <w:rPr>
          <w:rFonts w:ascii="Times New Roman" w:hAnsi="Times New Roman" w:cs="Times New Roman"/>
          <w:sz w:val="28"/>
          <w:szCs w:val="28"/>
        </w:rPr>
      </w:pPr>
      <w:r w:rsidRPr="00B27EF1">
        <w:rPr>
          <w:rFonts w:ascii="Times New Roman" w:hAnsi="Times New Roman" w:cs="Times New Roman"/>
          <w:sz w:val="28"/>
          <w:szCs w:val="28"/>
        </w:rPr>
        <w:t xml:space="preserve">(литературных направлений, этапов историко-литературного процесса); устанавливать существенный признак классификации и классифицировать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литературные объекты по существенному признаку, устанавливать основания  для их обобщения и сравнения, определять критерии проводимого анализа; с учётом предложенной задачи выявлять закономерности и противоречия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 выявлять дефициты информации, данных, необходимых для решения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поставленной учебной задачи;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 самостоятельно выбирать способ решения учебной задачи при работе  </w:t>
      </w:r>
    </w:p>
    <w:p w:rsidR="00432110" w:rsidRPr="00B27EF1" w:rsidRDefault="00432110" w:rsidP="00FF5D00">
      <w:pPr>
        <w:spacing w:after="0" w:line="344" w:lineRule="auto"/>
        <w:ind w:left="-15" w:right="83"/>
        <w:rPr>
          <w:rFonts w:ascii="Times New Roman" w:hAnsi="Times New Roman" w:cs="Times New Roman"/>
          <w:sz w:val="28"/>
          <w:szCs w:val="28"/>
        </w:rPr>
      </w:pPr>
      <w:r w:rsidRPr="00B27EF1">
        <w:rPr>
          <w:rFonts w:ascii="Times New Roman" w:hAnsi="Times New Roman" w:cs="Times New Roman"/>
          <w:sz w:val="28"/>
          <w:szCs w:val="28"/>
        </w:rPr>
        <w:t xml:space="preserve">с разными типами текстов (сравнивать несколько вариантов решения, выбирать наиболее подходящий с учётом самостоятельно выделенных критериев). </w:t>
      </w:r>
      <w:r w:rsidRPr="00B27EF1">
        <w:rPr>
          <w:rFonts w:ascii="Times New Roman" w:eastAsia="Times New Roman" w:hAnsi="Times New Roman" w:cs="Times New Roman"/>
          <w:b/>
          <w:sz w:val="28"/>
          <w:szCs w:val="28"/>
        </w:rPr>
        <w:t>Базовые исследовательские действия</w:t>
      </w:r>
      <w:r w:rsidRPr="00B27EF1">
        <w:rPr>
          <w:rFonts w:ascii="Times New Roman" w:hAnsi="Times New Roman" w:cs="Times New Roman"/>
          <w:sz w:val="28"/>
          <w:szCs w:val="28"/>
        </w:rPr>
        <w:t xml:space="preserve">: </w:t>
      </w:r>
    </w:p>
    <w:p w:rsidR="00432110" w:rsidRPr="00B27EF1" w:rsidRDefault="00432110" w:rsidP="00FF5D00">
      <w:pPr>
        <w:tabs>
          <w:tab w:val="center" w:pos="1360"/>
          <w:tab w:val="center" w:pos="2973"/>
          <w:tab w:val="center" w:pos="3990"/>
          <w:tab w:val="center" w:pos="5641"/>
          <w:tab w:val="center" w:pos="7796"/>
          <w:tab w:val="right" w:pos="10005"/>
        </w:tabs>
        <w:spacing w:after="52" w:line="269" w:lineRule="auto"/>
        <w:rPr>
          <w:rFonts w:ascii="Times New Roman" w:hAnsi="Times New Roman" w:cs="Times New Roman"/>
          <w:sz w:val="28"/>
          <w:szCs w:val="28"/>
        </w:rPr>
      </w:pPr>
      <w:r w:rsidRPr="00B27EF1">
        <w:rPr>
          <w:rFonts w:ascii="Times New Roman" w:eastAsia="Calibri" w:hAnsi="Times New Roman" w:cs="Times New Roman"/>
          <w:sz w:val="28"/>
          <w:szCs w:val="28"/>
        </w:rPr>
        <w:tab/>
      </w:r>
      <w:r w:rsidRPr="00B27EF1">
        <w:rPr>
          <w:rFonts w:ascii="Times New Roman" w:hAnsi="Times New Roman" w:cs="Times New Roman"/>
          <w:sz w:val="28"/>
          <w:szCs w:val="28"/>
        </w:rPr>
        <w:t xml:space="preserve">использовать </w:t>
      </w:r>
      <w:r w:rsidRPr="00B27EF1">
        <w:rPr>
          <w:rFonts w:ascii="Times New Roman" w:hAnsi="Times New Roman" w:cs="Times New Roman"/>
          <w:sz w:val="28"/>
          <w:szCs w:val="28"/>
        </w:rPr>
        <w:tab/>
        <w:t xml:space="preserve">вопросы </w:t>
      </w:r>
      <w:r w:rsidRPr="00B27EF1">
        <w:rPr>
          <w:rFonts w:ascii="Times New Roman" w:hAnsi="Times New Roman" w:cs="Times New Roman"/>
          <w:sz w:val="28"/>
          <w:szCs w:val="28"/>
        </w:rPr>
        <w:tab/>
        <w:t xml:space="preserve">как </w:t>
      </w:r>
      <w:r w:rsidRPr="00B27EF1">
        <w:rPr>
          <w:rFonts w:ascii="Times New Roman" w:hAnsi="Times New Roman" w:cs="Times New Roman"/>
          <w:sz w:val="28"/>
          <w:szCs w:val="28"/>
        </w:rPr>
        <w:tab/>
        <w:t xml:space="preserve">исследовательский </w:t>
      </w:r>
      <w:r w:rsidRPr="00B27EF1">
        <w:rPr>
          <w:rFonts w:ascii="Times New Roman" w:hAnsi="Times New Roman" w:cs="Times New Roman"/>
          <w:sz w:val="28"/>
          <w:szCs w:val="28"/>
        </w:rPr>
        <w:tab/>
        <w:t xml:space="preserve">инструмент </w:t>
      </w:r>
      <w:r w:rsidRPr="00B27EF1">
        <w:rPr>
          <w:rFonts w:ascii="Times New Roman" w:hAnsi="Times New Roman" w:cs="Times New Roman"/>
          <w:sz w:val="28"/>
          <w:szCs w:val="28"/>
        </w:rPr>
        <w:tab/>
        <w:t xml:space="preserve">познания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в литературном образовании; формулировать вопросы, фиксирующие разрыв между реальным и желательным состоянием ситуации, объекта, и </w:t>
      </w:r>
      <w:r w:rsidRPr="00B27EF1">
        <w:rPr>
          <w:rFonts w:ascii="Times New Roman" w:hAnsi="Times New Roman" w:cs="Times New Roman"/>
          <w:sz w:val="28"/>
          <w:szCs w:val="28"/>
        </w:rPr>
        <w:lastRenderedPageBreak/>
        <w:t xml:space="preserve">самостоятельно устанавливать искомое и данное; формировать гипотезу об истинности собственных суждений и суждений </w:t>
      </w:r>
    </w:p>
    <w:p w:rsidR="00432110" w:rsidRPr="00B27EF1" w:rsidRDefault="00432110" w:rsidP="00FF5D00">
      <w:pPr>
        <w:ind w:left="554" w:right="83" w:hanging="569"/>
        <w:rPr>
          <w:rFonts w:ascii="Times New Roman" w:hAnsi="Times New Roman" w:cs="Times New Roman"/>
          <w:sz w:val="28"/>
          <w:szCs w:val="28"/>
        </w:rPr>
      </w:pPr>
      <w:r w:rsidRPr="00B27EF1">
        <w:rPr>
          <w:rFonts w:ascii="Times New Roman" w:hAnsi="Times New Roman" w:cs="Times New Roman"/>
          <w:sz w:val="28"/>
          <w:szCs w:val="28"/>
        </w:rPr>
        <w:t xml:space="preserve">других, аргументировать свою позицию, мнение; проводить по самостоятельно составленному плану небольшое исследование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по установлению особенностей литературного объекта изучения, причинноследственных связей и зависимостей объектов между собой; оценивать на применимость и достоверность информацию, полученную в ходе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исследования (эксперимента); 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 прогнозировать возможное дальнейшее развитие событий и их последствия  </w:t>
      </w:r>
    </w:p>
    <w:p w:rsidR="00432110" w:rsidRPr="00B27EF1" w:rsidRDefault="00432110" w:rsidP="00FF5D00">
      <w:pPr>
        <w:spacing w:after="0" w:line="347" w:lineRule="auto"/>
        <w:ind w:left="-15" w:right="83"/>
        <w:rPr>
          <w:rFonts w:ascii="Times New Roman" w:hAnsi="Times New Roman" w:cs="Times New Roman"/>
          <w:sz w:val="28"/>
          <w:szCs w:val="28"/>
        </w:rPr>
      </w:pPr>
      <w:r w:rsidRPr="00B27EF1">
        <w:rPr>
          <w:rFonts w:ascii="Times New Roman" w:hAnsi="Times New Roman" w:cs="Times New Roman"/>
          <w:sz w:val="28"/>
          <w:szCs w:val="28"/>
        </w:rPr>
        <w:t xml:space="preserve">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 </w:t>
      </w:r>
      <w:r w:rsidRPr="00B27EF1">
        <w:rPr>
          <w:rFonts w:ascii="Times New Roman" w:eastAsia="Times New Roman" w:hAnsi="Times New Roman" w:cs="Times New Roman"/>
          <w:b/>
          <w:sz w:val="28"/>
          <w:szCs w:val="28"/>
        </w:rPr>
        <w:t>Работа с информацией:</w:t>
      </w:r>
      <w:r w:rsidRPr="00B27EF1">
        <w:rPr>
          <w:rFonts w:ascii="Times New Roman" w:hAnsi="Times New Roman" w:cs="Times New Roman"/>
          <w:sz w:val="28"/>
          <w:szCs w:val="28"/>
        </w:rPr>
        <w:t xml:space="preserve">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w:t>
      </w:r>
    </w:p>
    <w:p w:rsidR="00432110" w:rsidRPr="00B27EF1" w:rsidRDefault="00432110" w:rsidP="00FF5D00">
      <w:pPr>
        <w:ind w:left="554" w:right="83" w:hanging="569"/>
        <w:rPr>
          <w:rFonts w:ascii="Times New Roman" w:hAnsi="Times New Roman" w:cs="Times New Roman"/>
          <w:sz w:val="28"/>
          <w:szCs w:val="28"/>
        </w:rPr>
      </w:pPr>
      <w:r w:rsidRPr="00B27EF1">
        <w:rPr>
          <w:rFonts w:ascii="Times New Roman" w:hAnsi="Times New Roman" w:cs="Times New Roman"/>
          <w:sz w:val="28"/>
          <w:szCs w:val="28"/>
        </w:rPr>
        <w:t xml:space="preserve">литературную и другую информацию различных видов и форм представления; находить сходные аргументы (подтверждающие или опровергающие одну и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ту же идею, версию) в различных информационных источниках;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 оценивать надёжность литературной и другой информации по критериям, </w:t>
      </w:r>
    </w:p>
    <w:p w:rsidR="00432110" w:rsidRPr="00B27EF1" w:rsidRDefault="00432110" w:rsidP="00FF5D00">
      <w:pPr>
        <w:ind w:left="554" w:right="488" w:hanging="569"/>
        <w:rPr>
          <w:rFonts w:ascii="Times New Roman" w:hAnsi="Times New Roman" w:cs="Times New Roman"/>
          <w:sz w:val="28"/>
          <w:szCs w:val="28"/>
        </w:rPr>
      </w:pPr>
      <w:r w:rsidRPr="00B27EF1">
        <w:rPr>
          <w:rFonts w:ascii="Times New Roman" w:hAnsi="Times New Roman" w:cs="Times New Roman"/>
          <w:sz w:val="28"/>
          <w:szCs w:val="28"/>
        </w:rPr>
        <w:lastRenderedPageBreak/>
        <w:t xml:space="preserve">предложенным учителем или сформулированным самостоятельно; эффективно запоминать и систематизировать эту информацию. </w:t>
      </w:r>
    </w:p>
    <w:p w:rsidR="00432110" w:rsidRPr="00B27EF1" w:rsidRDefault="00432110" w:rsidP="00FF5D00">
      <w:pPr>
        <w:pStyle w:val="1"/>
        <w:ind w:left="-5" w:right="440"/>
        <w:rPr>
          <w:sz w:val="28"/>
          <w:szCs w:val="28"/>
        </w:rPr>
      </w:pPr>
      <w:r w:rsidRPr="00B27EF1">
        <w:rPr>
          <w:sz w:val="28"/>
          <w:szCs w:val="28"/>
        </w:rPr>
        <w:t xml:space="preserve">Коммуникативные универсальные учебные действия </w:t>
      </w:r>
    </w:p>
    <w:p w:rsidR="00432110" w:rsidRPr="00B27EF1" w:rsidRDefault="00432110" w:rsidP="00FF5D00">
      <w:pPr>
        <w:spacing w:after="0" w:line="269" w:lineRule="auto"/>
        <w:ind w:left="10" w:right="85" w:hanging="10"/>
        <w:rPr>
          <w:rFonts w:ascii="Times New Roman" w:hAnsi="Times New Roman" w:cs="Times New Roman"/>
          <w:sz w:val="28"/>
          <w:szCs w:val="28"/>
        </w:rPr>
      </w:pPr>
      <w:r w:rsidRPr="00B27EF1">
        <w:rPr>
          <w:rFonts w:ascii="Times New Roman" w:hAnsi="Times New Roman" w:cs="Times New Roman"/>
          <w:sz w:val="28"/>
          <w:szCs w:val="28"/>
        </w:rPr>
        <w:t xml:space="preserve">воспринимать и формулировать суждения, выражать эмоции в соответствии  </w:t>
      </w:r>
    </w:p>
    <w:p w:rsidR="00432110" w:rsidRPr="00B27EF1" w:rsidRDefault="00432110" w:rsidP="00FF5D00">
      <w:pPr>
        <w:spacing w:after="2"/>
        <w:ind w:left="-15" w:right="83"/>
        <w:rPr>
          <w:rFonts w:ascii="Times New Roman" w:hAnsi="Times New Roman" w:cs="Times New Roman"/>
          <w:sz w:val="28"/>
          <w:szCs w:val="28"/>
        </w:rPr>
      </w:pPr>
      <w:r w:rsidRPr="00B27EF1">
        <w:rPr>
          <w:rFonts w:ascii="Times New Roman" w:hAnsi="Times New Roman" w:cs="Times New Roman"/>
          <w:sz w:val="28"/>
          <w:szCs w:val="28"/>
        </w:rPr>
        <w:t>с условиями и целями общения; выражать себя (свою точку зрения) в ус</w:t>
      </w:r>
      <w:r w:rsidR="008044E7">
        <w:rPr>
          <w:rFonts w:ascii="Times New Roman" w:hAnsi="Times New Roman" w:cs="Times New Roman"/>
          <w:sz w:val="28"/>
          <w:szCs w:val="28"/>
        </w:rPr>
        <w:t>тных и письменных текстах;</w:t>
      </w:r>
      <w:bookmarkStart w:id="0" w:name="_GoBack"/>
      <w:bookmarkEnd w:id="0"/>
      <w:r w:rsidRPr="00B27EF1">
        <w:rPr>
          <w:rFonts w:ascii="Times New Roman" w:hAnsi="Times New Roman" w:cs="Times New Roman"/>
          <w:sz w:val="28"/>
          <w:szCs w:val="28"/>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понимать намерения других, проявлять уважительное отношение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w:t>
      </w:r>
    </w:p>
    <w:p w:rsidR="00432110" w:rsidRPr="00B27EF1" w:rsidRDefault="00432110" w:rsidP="00FF5D00">
      <w:pPr>
        <w:tabs>
          <w:tab w:val="center" w:pos="1143"/>
          <w:tab w:val="center" w:pos="3212"/>
          <w:tab w:val="center" w:pos="5384"/>
          <w:tab w:val="center" w:pos="7623"/>
          <w:tab w:val="right" w:pos="10005"/>
        </w:tabs>
        <w:spacing w:after="53" w:line="269" w:lineRule="auto"/>
        <w:rPr>
          <w:rFonts w:ascii="Times New Roman" w:hAnsi="Times New Roman" w:cs="Times New Roman"/>
          <w:sz w:val="28"/>
          <w:szCs w:val="28"/>
        </w:rPr>
      </w:pPr>
      <w:r w:rsidRPr="00B27EF1">
        <w:rPr>
          <w:rFonts w:ascii="Times New Roman" w:eastAsia="Calibri" w:hAnsi="Times New Roman" w:cs="Times New Roman"/>
          <w:sz w:val="28"/>
          <w:szCs w:val="28"/>
        </w:rPr>
        <w:tab/>
      </w:r>
      <w:r w:rsidRPr="00B27EF1">
        <w:rPr>
          <w:rFonts w:ascii="Times New Roman" w:hAnsi="Times New Roman" w:cs="Times New Roman"/>
          <w:sz w:val="28"/>
          <w:szCs w:val="28"/>
        </w:rPr>
        <w:t xml:space="preserve">публично </w:t>
      </w:r>
      <w:r w:rsidRPr="00B27EF1">
        <w:rPr>
          <w:rFonts w:ascii="Times New Roman" w:hAnsi="Times New Roman" w:cs="Times New Roman"/>
          <w:sz w:val="28"/>
          <w:szCs w:val="28"/>
        </w:rPr>
        <w:tab/>
        <w:t xml:space="preserve">представлять </w:t>
      </w:r>
      <w:r w:rsidRPr="00B27EF1">
        <w:rPr>
          <w:rFonts w:ascii="Times New Roman" w:hAnsi="Times New Roman" w:cs="Times New Roman"/>
          <w:sz w:val="28"/>
          <w:szCs w:val="28"/>
        </w:rPr>
        <w:tab/>
        <w:t xml:space="preserve">результаты </w:t>
      </w:r>
      <w:r w:rsidRPr="00B27EF1">
        <w:rPr>
          <w:rFonts w:ascii="Times New Roman" w:hAnsi="Times New Roman" w:cs="Times New Roman"/>
          <w:sz w:val="28"/>
          <w:szCs w:val="28"/>
        </w:rPr>
        <w:tab/>
        <w:t xml:space="preserve">выполненного </w:t>
      </w:r>
      <w:r w:rsidRPr="00B27EF1">
        <w:rPr>
          <w:rFonts w:ascii="Times New Roman" w:hAnsi="Times New Roman" w:cs="Times New Roman"/>
          <w:sz w:val="28"/>
          <w:szCs w:val="28"/>
        </w:rPr>
        <w:tab/>
        <w:t xml:space="preserve">опыта </w:t>
      </w:r>
    </w:p>
    <w:p w:rsidR="00432110" w:rsidRPr="00B27EF1" w:rsidRDefault="00432110" w:rsidP="00FF5D00">
      <w:pPr>
        <w:spacing w:after="0"/>
        <w:ind w:left="-15" w:right="83"/>
        <w:rPr>
          <w:rFonts w:ascii="Times New Roman" w:hAnsi="Times New Roman" w:cs="Times New Roman"/>
          <w:sz w:val="28"/>
          <w:szCs w:val="28"/>
        </w:rPr>
      </w:pPr>
      <w:r w:rsidRPr="00B27EF1">
        <w:rPr>
          <w:rFonts w:ascii="Times New Roman" w:hAnsi="Times New Roman" w:cs="Times New Roman"/>
          <w:sz w:val="28"/>
          <w:szCs w:val="28"/>
        </w:rPr>
        <w:t xml:space="preserve">(литературоведческого эксперимента,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rsidR="00432110" w:rsidRPr="00B27EF1" w:rsidRDefault="00432110" w:rsidP="00FF5D00">
      <w:pPr>
        <w:spacing w:after="105" w:line="259" w:lineRule="auto"/>
        <w:ind w:left="569"/>
        <w:rPr>
          <w:rFonts w:ascii="Times New Roman" w:hAnsi="Times New Roman" w:cs="Times New Roman"/>
          <w:sz w:val="28"/>
          <w:szCs w:val="28"/>
        </w:rPr>
      </w:pPr>
      <w:r w:rsidRPr="00B27EF1">
        <w:rPr>
          <w:rFonts w:ascii="Times New Roman" w:hAnsi="Times New Roman" w:cs="Times New Roman"/>
          <w:sz w:val="28"/>
          <w:szCs w:val="28"/>
        </w:rPr>
        <w:t xml:space="preserve"> </w:t>
      </w:r>
    </w:p>
    <w:p w:rsidR="00432110" w:rsidRPr="00B27EF1" w:rsidRDefault="00432110" w:rsidP="00FF5D00">
      <w:pPr>
        <w:spacing w:after="58" w:line="259" w:lineRule="auto"/>
        <w:ind w:left="-5" w:right="440" w:hanging="10"/>
        <w:rPr>
          <w:rFonts w:ascii="Times New Roman" w:hAnsi="Times New Roman" w:cs="Times New Roman"/>
          <w:sz w:val="28"/>
          <w:szCs w:val="28"/>
        </w:rPr>
      </w:pPr>
      <w:r w:rsidRPr="00B27EF1">
        <w:rPr>
          <w:rFonts w:ascii="Times New Roman" w:eastAsia="Times New Roman" w:hAnsi="Times New Roman" w:cs="Times New Roman"/>
          <w:b/>
          <w:sz w:val="28"/>
          <w:szCs w:val="28"/>
        </w:rPr>
        <w:t xml:space="preserve">Регулятивные универсальные учебные действия Самоорганизация: </w:t>
      </w:r>
    </w:p>
    <w:p w:rsidR="00432110" w:rsidRPr="00B27EF1" w:rsidRDefault="00432110" w:rsidP="00FF5D00">
      <w:pPr>
        <w:spacing w:after="46" w:line="269" w:lineRule="auto"/>
        <w:ind w:left="10" w:right="85" w:hanging="10"/>
        <w:rPr>
          <w:rFonts w:ascii="Times New Roman" w:hAnsi="Times New Roman" w:cs="Times New Roman"/>
          <w:sz w:val="28"/>
          <w:szCs w:val="28"/>
        </w:rPr>
      </w:pPr>
      <w:r w:rsidRPr="00B27EF1">
        <w:rPr>
          <w:rFonts w:ascii="Times New Roman" w:hAnsi="Times New Roman" w:cs="Times New Roman"/>
          <w:sz w:val="28"/>
          <w:szCs w:val="28"/>
        </w:rPr>
        <w:t xml:space="preserve">выявлять проблемы для решения в учебных и жизненных ситуациях, </w:t>
      </w:r>
    </w:p>
    <w:p w:rsidR="00432110" w:rsidRPr="00B27EF1" w:rsidRDefault="00432110" w:rsidP="00FF5D00">
      <w:pPr>
        <w:ind w:left="554" w:right="83" w:hanging="569"/>
        <w:rPr>
          <w:rFonts w:ascii="Times New Roman" w:hAnsi="Times New Roman" w:cs="Times New Roman"/>
          <w:sz w:val="28"/>
          <w:szCs w:val="28"/>
        </w:rPr>
      </w:pPr>
      <w:r w:rsidRPr="00B27EF1">
        <w:rPr>
          <w:rFonts w:ascii="Times New Roman" w:hAnsi="Times New Roman" w:cs="Times New Roman"/>
          <w:sz w:val="28"/>
          <w:szCs w:val="28"/>
        </w:rPr>
        <w:t xml:space="preserve">анализируя ситуации, изображённые в художественной литературе;  ориентироваться в различных подходах принятия решений (индивидуальное,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принятие решения в группе, принятие решений группой);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w:t>
      </w:r>
      <w:r w:rsidRPr="00B27EF1">
        <w:rPr>
          <w:rFonts w:ascii="Times New Roman" w:hAnsi="Times New Roman" w:cs="Times New Roman"/>
          <w:sz w:val="28"/>
          <w:szCs w:val="28"/>
        </w:rPr>
        <w:lastRenderedPageBreak/>
        <w:t xml:space="preserve">решений; составлять план действий (план реализации намеченного алгоритма решения) и </w:t>
      </w:r>
    </w:p>
    <w:p w:rsidR="00432110" w:rsidRPr="00B27EF1" w:rsidRDefault="00432110" w:rsidP="00FF5D00">
      <w:pPr>
        <w:spacing w:after="0" w:line="326" w:lineRule="auto"/>
        <w:ind w:left="-15" w:right="83"/>
        <w:rPr>
          <w:rFonts w:ascii="Times New Roman" w:hAnsi="Times New Roman" w:cs="Times New Roman"/>
          <w:sz w:val="28"/>
          <w:szCs w:val="28"/>
        </w:rPr>
      </w:pPr>
      <w:r w:rsidRPr="00B27EF1">
        <w:rPr>
          <w:rFonts w:ascii="Times New Roman" w:hAnsi="Times New Roman" w:cs="Times New Roman"/>
          <w:sz w:val="28"/>
          <w:szCs w:val="28"/>
        </w:rPr>
        <w:t xml:space="preserve">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 </w:t>
      </w:r>
      <w:r w:rsidRPr="00B27EF1">
        <w:rPr>
          <w:rFonts w:ascii="Times New Roman" w:eastAsia="Times New Roman" w:hAnsi="Times New Roman" w:cs="Times New Roman"/>
          <w:b/>
          <w:sz w:val="28"/>
          <w:szCs w:val="28"/>
        </w:rPr>
        <w:t xml:space="preserve">Самоконтроль, эмоциональный интеллект: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владеть способами самоконтроля, самомотивации и рефлексии  в литературном образовании;  давать адекватную оценку учебной ситуации и предлагать план её изменения;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432110" w:rsidRPr="00B27EF1" w:rsidRDefault="00432110" w:rsidP="00FF5D00">
      <w:pPr>
        <w:spacing w:after="60" w:line="269" w:lineRule="auto"/>
        <w:ind w:left="10" w:right="85" w:hanging="10"/>
        <w:rPr>
          <w:rFonts w:ascii="Times New Roman" w:hAnsi="Times New Roman" w:cs="Times New Roman"/>
          <w:sz w:val="28"/>
          <w:szCs w:val="28"/>
        </w:rPr>
      </w:pPr>
      <w:r w:rsidRPr="00B27EF1">
        <w:rPr>
          <w:rFonts w:ascii="Times New Roman" w:hAnsi="Times New Roman" w:cs="Times New Roman"/>
          <w:sz w:val="28"/>
          <w:szCs w:val="28"/>
        </w:rPr>
        <w:t xml:space="preserve">объяснять причины достижения (недостижения) результатов деятельности, </w:t>
      </w:r>
    </w:p>
    <w:p w:rsidR="00432110" w:rsidRPr="00B27EF1" w:rsidRDefault="00432110" w:rsidP="00FF5D00">
      <w:pPr>
        <w:spacing w:after="59"/>
        <w:ind w:left="-15" w:right="83"/>
        <w:rPr>
          <w:rFonts w:ascii="Times New Roman" w:hAnsi="Times New Roman" w:cs="Times New Roman"/>
          <w:sz w:val="28"/>
          <w:szCs w:val="28"/>
        </w:rPr>
      </w:pPr>
      <w:r w:rsidRPr="00B27EF1">
        <w:rPr>
          <w:rFonts w:ascii="Times New Roman" w:hAnsi="Times New Roman" w:cs="Times New Roman"/>
          <w:sz w:val="28"/>
          <w:szCs w:val="28"/>
        </w:rPr>
        <w:t xml:space="preserve">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 развивать способность различать и называть собственные эмоции, управлять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ими и эмоциями других;  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 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принимать себя и других, не осуждая; проявлять открытость себе и другим; </w:t>
      </w:r>
    </w:p>
    <w:p w:rsidR="00432110" w:rsidRPr="00B27EF1" w:rsidRDefault="00432110" w:rsidP="00FF5D00">
      <w:pPr>
        <w:spacing w:after="10"/>
        <w:ind w:left="-15" w:right="83"/>
        <w:rPr>
          <w:rFonts w:ascii="Times New Roman" w:hAnsi="Times New Roman" w:cs="Times New Roman"/>
          <w:sz w:val="28"/>
          <w:szCs w:val="28"/>
        </w:rPr>
      </w:pPr>
      <w:r w:rsidRPr="00B27EF1">
        <w:rPr>
          <w:rFonts w:ascii="Times New Roman" w:hAnsi="Times New Roman" w:cs="Times New Roman"/>
          <w:sz w:val="28"/>
          <w:szCs w:val="28"/>
        </w:rPr>
        <w:t xml:space="preserve">осознавать невозможность контролировать всё вокруг. </w:t>
      </w:r>
    </w:p>
    <w:p w:rsidR="00432110" w:rsidRPr="00B27EF1" w:rsidRDefault="00432110" w:rsidP="00FF5D00">
      <w:pPr>
        <w:spacing w:after="125" w:line="259" w:lineRule="auto"/>
        <w:ind w:left="569"/>
        <w:rPr>
          <w:rFonts w:ascii="Times New Roman" w:hAnsi="Times New Roman" w:cs="Times New Roman"/>
          <w:sz w:val="28"/>
          <w:szCs w:val="28"/>
        </w:rPr>
      </w:pPr>
      <w:r w:rsidRPr="00B27EF1">
        <w:rPr>
          <w:rFonts w:ascii="Times New Roman" w:hAnsi="Times New Roman" w:cs="Times New Roman"/>
          <w:sz w:val="28"/>
          <w:szCs w:val="28"/>
        </w:rPr>
        <w:t xml:space="preserve"> </w:t>
      </w:r>
    </w:p>
    <w:p w:rsidR="00432110" w:rsidRPr="00B27EF1" w:rsidRDefault="00432110" w:rsidP="00FF5D00">
      <w:pPr>
        <w:pStyle w:val="1"/>
        <w:ind w:left="-5" w:right="440"/>
        <w:rPr>
          <w:sz w:val="28"/>
          <w:szCs w:val="28"/>
        </w:rPr>
      </w:pPr>
      <w:r w:rsidRPr="00B27EF1">
        <w:rPr>
          <w:sz w:val="28"/>
          <w:szCs w:val="28"/>
        </w:rPr>
        <w:t xml:space="preserve">Совместная деятельность </w:t>
      </w:r>
    </w:p>
    <w:p w:rsidR="00432110" w:rsidRPr="00B27EF1" w:rsidRDefault="00432110" w:rsidP="00FF5D00">
      <w:pPr>
        <w:spacing w:after="0" w:line="269" w:lineRule="auto"/>
        <w:ind w:left="10" w:right="85" w:hanging="10"/>
        <w:rPr>
          <w:rFonts w:ascii="Times New Roman" w:hAnsi="Times New Roman" w:cs="Times New Roman"/>
          <w:sz w:val="28"/>
          <w:szCs w:val="28"/>
        </w:rPr>
      </w:pPr>
      <w:r w:rsidRPr="00B27EF1">
        <w:rPr>
          <w:rFonts w:ascii="Times New Roman" w:hAnsi="Times New Roman" w:cs="Times New Roman"/>
          <w:sz w:val="28"/>
          <w:szCs w:val="28"/>
        </w:rPr>
        <w:t xml:space="preserve">использовать преимущества командной (парной, групповой, коллективной) и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lastRenderedPageBreak/>
        <w:t xml:space="preserve">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строить </w:t>
      </w:r>
    </w:p>
    <w:p w:rsidR="00432110" w:rsidRPr="00B27EF1" w:rsidRDefault="00432110" w:rsidP="00FF5D00">
      <w:pPr>
        <w:spacing w:after="58"/>
        <w:ind w:left="-15" w:right="83"/>
        <w:rPr>
          <w:rFonts w:ascii="Times New Roman" w:hAnsi="Times New Roman" w:cs="Times New Roman"/>
          <w:sz w:val="28"/>
          <w:szCs w:val="28"/>
        </w:rPr>
      </w:pPr>
      <w:r w:rsidRPr="00B27EF1">
        <w:rPr>
          <w:rFonts w:ascii="Times New Roman" w:hAnsi="Times New Roman" w:cs="Times New Roman"/>
          <w:sz w:val="28"/>
          <w:szCs w:val="28"/>
        </w:rPr>
        <w:t xml:space="preserve">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 </w:t>
      </w:r>
    </w:p>
    <w:p w:rsidR="00432110" w:rsidRPr="00B27EF1" w:rsidRDefault="00432110" w:rsidP="00FF5D00">
      <w:pPr>
        <w:pStyle w:val="2"/>
        <w:spacing w:after="132"/>
        <w:ind w:left="-5"/>
        <w:rPr>
          <w:szCs w:val="28"/>
        </w:rPr>
      </w:pPr>
      <w:r w:rsidRPr="00B27EF1">
        <w:rPr>
          <w:szCs w:val="28"/>
        </w:rPr>
        <w:t xml:space="preserve">ПРЕДМЕТНЫЕ РЕЗУЛЬТАТЫ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Предметные результаты освоения программы по литературе на уровне основного общего образования должны обеспечивать: </w:t>
      </w:r>
    </w:p>
    <w:p w:rsidR="00432110" w:rsidRPr="00B27EF1" w:rsidRDefault="00432110" w:rsidP="00FF5D00">
      <w:pPr>
        <w:numPr>
          <w:ilvl w:val="0"/>
          <w:numId w:val="33"/>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 </w:t>
      </w:r>
    </w:p>
    <w:p w:rsidR="00432110" w:rsidRPr="00B27EF1" w:rsidRDefault="00432110" w:rsidP="00FF5D00">
      <w:pPr>
        <w:numPr>
          <w:ilvl w:val="0"/>
          <w:numId w:val="33"/>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понимание специфики литературы как вида искусства, принципиальных отличий художественного текста от текста научного, делового,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публицистического; </w:t>
      </w:r>
    </w:p>
    <w:p w:rsidR="00432110" w:rsidRPr="00B27EF1" w:rsidRDefault="00432110" w:rsidP="00FF5D00">
      <w:pPr>
        <w:numPr>
          <w:ilvl w:val="0"/>
          <w:numId w:val="33"/>
        </w:numPr>
        <w:spacing w:after="0"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lastRenderedPageBreak/>
        <w:t xml:space="preserve">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w:t>
      </w:r>
    </w:p>
    <w:p w:rsidR="00432110" w:rsidRPr="00B27EF1" w:rsidRDefault="00432110" w:rsidP="00FF5D00">
      <w:pPr>
        <w:spacing w:after="1"/>
        <w:ind w:left="-15" w:right="83"/>
        <w:rPr>
          <w:rFonts w:ascii="Times New Roman" w:hAnsi="Times New Roman" w:cs="Times New Roman"/>
          <w:sz w:val="28"/>
          <w:szCs w:val="28"/>
        </w:rPr>
      </w:pPr>
      <w:r w:rsidRPr="00B27EF1">
        <w:rPr>
          <w:rFonts w:ascii="Times New Roman" w:hAnsi="Times New Roman" w:cs="Times New Roman"/>
          <w:sz w:val="28"/>
          <w:szCs w:val="28"/>
        </w:rPr>
        <w:t xml:space="preserve">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 овладение теоретико-литературными понятиями и использование их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w:t>
      </w:r>
      <w:r w:rsidRPr="00B27EF1">
        <w:rPr>
          <w:rFonts w:ascii="Times New Roman" w:hAnsi="Times New Roman" w:cs="Times New Roman"/>
          <w:sz w:val="28"/>
          <w:szCs w:val="28"/>
        </w:rPr>
        <w:lastRenderedPageBreak/>
        <w:t xml:space="preserve">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овладение умением рассматривать изученные произведения в рамках историко-литературного </w:t>
      </w:r>
      <w:r w:rsidRPr="00B27EF1">
        <w:rPr>
          <w:rFonts w:ascii="Times New Roman" w:hAnsi="Times New Roman" w:cs="Times New Roman"/>
          <w:sz w:val="28"/>
          <w:szCs w:val="28"/>
        </w:rPr>
        <w:tab/>
        <w:t xml:space="preserve">процесса </w:t>
      </w:r>
      <w:r w:rsidRPr="00B27EF1">
        <w:rPr>
          <w:rFonts w:ascii="Times New Roman" w:hAnsi="Times New Roman" w:cs="Times New Roman"/>
          <w:sz w:val="28"/>
          <w:szCs w:val="28"/>
        </w:rPr>
        <w:tab/>
        <w:t xml:space="preserve">(определять </w:t>
      </w:r>
      <w:r w:rsidRPr="00B27EF1">
        <w:rPr>
          <w:rFonts w:ascii="Times New Roman" w:hAnsi="Times New Roman" w:cs="Times New Roman"/>
          <w:sz w:val="28"/>
          <w:szCs w:val="28"/>
        </w:rPr>
        <w:tab/>
        <w:t xml:space="preserve">и </w:t>
      </w:r>
      <w:r w:rsidRPr="00B27EF1">
        <w:rPr>
          <w:rFonts w:ascii="Times New Roman" w:hAnsi="Times New Roman" w:cs="Times New Roman"/>
          <w:sz w:val="28"/>
          <w:szCs w:val="28"/>
        </w:rPr>
        <w:tab/>
        <w:t xml:space="preserve">учитывать </w:t>
      </w:r>
      <w:r w:rsidRPr="00B27EF1">
        <w:rPr>
          <w:rFonts w:ascii="Times New Roman" w:hAnsi="Times New Roman" w:cs="Times New Roman"/>
          <w:sz w:val="28"/>
          <w:szCs w:val="28"/>
        </w:rPr>
        <w:tab/>
        <w:t xml:space="preserve">при </w:t>
      </w:r>
      <w:r w:rsidRPr="00B27EF1">
        <w:rPr>
          <w:rFonts w:ascii="Times New Roman" w:hAnsi="Times New Roman" w:cs="Times New Roman"/>
          <w:sz w:val="28"/>
          <w:szCs w:val="28"/>
        </w:rPr>
        <w:tab/>
        <w:t xml:space="preserve">анализе принадлежность </w:t>
      </w:r>
      <w:r w:rsidRPr="00B27EF1">
        <w:rPr>
          <w:rFonts w:ascii="Times New Roman" w:hAnsi="Times New Roman" w:cs="Times New Roman"/>
          <w:sz w:val="28"/>
          <w:szCs w:val="28"/>
        </w:rPr>
        <w:tab/>
        <w:t xml:space="preserve">произведения </w:t>
      </w:r>
      <w:r w:rsidRPr="00B27EF1">
        <w:rPr>
          <w:rFonts w:ascii="Times New Roman" w:hAnsi="Times New Roman" w:cs="Times New Roman"/>
          <w:sz w:val="28"/>
          <w:szCs w:val="28"/>
        </w:rPr>
        <w:tab/>
        <w:t xml:space="preserve">к </w:t>
      </w:r>
      <w:r w:rsidRPr="00B27EF1">
        <w:rPr>
          <w:rFonts w:ascii="Times New Roman" w:hAnsi="Times New Roman" w:cs="Times New Roman"/>
          <w:sz w:val="28"/>
          <w:szCs w:val="28"/>
        </w:rPr>
        <w:tab/>
        <w:t xml:space="preserve">историческому </w:t>
      </w:r>
      <w:r w:rsidRPr="00B27EF1">
        <w:rPr>
          <w:rFonts w:ascii="Times New Roman" w:hAnsi="Times New Roman" w:cs="Times New Roman"/>
          <w:sz w:val="28"/>
          <w:szCs w:val="28"/>
        </w:rPr>
        <w:tab/>
        <w:t xml:space="preserve">времени, </w:t>
      </w:r>
      <w:r w:rsidRPr="00B27EF1">
        <w:rPr>
          <w:rFonts w:ascii="Times New Roman" w:hAnsi="Times New Roman" w:cs="Times New Roman"/>
          <w:sz w:val="28"/>
          <w:szCs w:val="28"/>
        </w:rPr>
        <w:tab/>
        <w:t xml:space="preserve">определённому литературному направлению); овладение умением выявлять связь между важнейшими фактами биографии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 овладение умением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 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432110" w:rsidRPr="00B27EF1" w:rsidRDefault="00432110" w:rsidP="00FF5D00">
      <w:pPr>
        <w:numPr>
          <w:ilvl w:val="0"/>
          <w:numId w:val="33"/>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 </w:t>
      </w:r>
    </w:p>
    <w:p w:rsidR="00432110" w:rsidRPr="00B27EF1" w:rsidRDefault="00432110" w:rsidP="00FF5D00">
      <w:pPr>
        <w:numPr>
          <w:ilvl w:val="0"/>
          <w:numId w:val="33"/>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w:t>
      </w:r>
    </w:p>
    <w:p w:rsidR="00432110" w:rsidRPr="00B27EF1" w:rsidRDefault="00432110" w:rsidP="00FF5D00">
      <w:pPr>
        <w:numPr>
          <w:ilvl w:val="0"/>
          <w:numId w:val="33"/>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w:t>
      </w:r>
    </w:p>
    <w:p w:rsidR="00432110" w:rsidRPr="00B27EF1" w:rsidRDefault="00432110" w:rsidP="00FF5D00">
      <w:pPr>
        <w:numPr>
          <w:ilvl w:val="0"/>
          <w:numId w:val="33"/>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w:t>
      </w:r>
      <w:r w:rsidRPr="00B27EF1">
        <w:rPr>
          <w:rFonts w:ascii="Times New Roman" w:hAnsi="Times New Roman" w:cs="Times New Roman"/>
          <w:sz w:val="28"/>
          <w:szCs w:val="28"/>
        </w:rPr>
        <w:lastRenderedPageBreak/>
        <w:t xml:space="preserve">делать ссылки на источник информации; редактировать собственные и чужие письменные тексты; </w:t>
      </w:r>
    </w:p>
    <w:p w:rsidR="00432110" w:rsidRPr="00B27EF1" w:rsidRDefault="00432110" w:rsidP="00FF5D00">
      <w:pPr>
        <w:numPr>
          <w:ilvl w:val="0"/>
          <w:numId w:val="33"/>
        </w:numPr>
        <w:spacing w:after="8"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Калашникова», поэма «Мцыри», роман «Герой нашего времени»; произведения Н.В. Гоголя: комедия «Ревизор», повесть «Шинель», поэма «Мёртвые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И.А. Бунина, А.А. Блока, В.В. Маяковского, С.А. Есенина, А.А. Ахматовой,  М.И. Цветаевой, О.Э. Мандельштама, Б.Л. Пастернака, рассказ А.Н. Толстого «Русский характер», М.А. Шолохова «Судьба человека», «Донские рассказы», поэма А.Т. Твардовского «Василий Тёркин» (избранные главы); рассказы  В.М. Шукшина: «Чудик», «Стенька Разин»; рассказ А.И. Солженицына «Матрёнин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трёх прозаиков по выбору (в том числе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Ф.А. Абрамов, Ч.Т. Айтматов, В.П. Астафьев, В.И. Белов, Ф.А. Искандер,  Ю.П. Казаков, Е.И. Носов, А.Н. и Б.Н. Стругацкие, В.Ф. Тендряков); не </w:t>
      </w:r>
      <w:r w:rsidRPr="00B27EF1">
        <w:rPr>
          <w:rFonts w:ascii="Times New Roman" w:hAnsi="Times New Roman" w:cs="Times New Roman"/>
          <w:sz w:val="28"/>
          <w:szCs w:val="28"/>
        </w:rPr>
        <w:lastRenderedPageBreak/>
        <w:t xml:space="preserve">менее трёх поэтов по выбору (в том числе Р.Г. Гамзатов, О.Ф. Берггольц, И.А. Бродский,  </w:t>
      </w:r>
    </w:p>
    <w:p w:rsidR="00432110" w:rsidRPr="00B27EF1" w:rsidRDefault="00432110" w:rsidP="00FF5D00">
      <w:pPr>
        <w:spacing w:after="0"/>
        <w:ind w:left="-15" w:right="83"/>
        <w:rPr>
          <w:rFonts w:ascii="Times New Roman" w:hAnsi="Times New Roman" w:cs="Times New Roman"/>
          <w:sz w:val="28"/>
          <w:szCs w:val="28"/>
        </w:rPr>
      </w:pPr>
      <w:r w:rsidRPr="00B27EF1">
        <w:rPr>
          <w:rFonts w:ascii="Times New Roman" w:hAnsi="Times New Roman" w:cs="Times New Roman"/>
          <w:sz w:val="28"/>
          <w:szCs w:val="28"/>
        </w:rPr>
        <w:t xml:space="preserve">А.А. Вознесенский, В.С. Высоцкий, Е.А. Евтушенко, Н.А. Заболоцкий,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Ю.П. Кузнецов, А.С. Кушнер, Б.Ш. Окуджава, Р.И. Рождественский, Н.М. Рубцов); </w:t>
      </w:r>
    </w:p>
    <w:p w:rsidR="00432110" w:rsidRPr="00B27EF1" w:rsidRDefault="00432110"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Гомера, М. Сервантеса, У. Шекспира; </w:t>
      </w:r>
    </w:p>
    <w:p w:rsidR="00432110" w:rsidRPr="00B27EF1" w:rsidRDefault="00432110" w:rsidP="00FF5D00">
      <w:pPr>
        <w:numPr>
          <w:ilvl w:val="0"/>
          <w:numId w:val="34"/>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432110" w:rsidRPr="00B27EF1" w:rsidRDefault="00432110" w:rsidP="00FF5D00">
      <w:pPr>
        <w:numPr>
          <w:ilvl w:val="0"/>
          <w:numId w:val="34"/>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 </w:t>
      </w:r>
    </w:p>
    <w:p w:rsidR="00432110" w:rsidRPr="00B27EF1" w:rsidRDefault="00432110" w:rsidP="00FF5D00">
      <w:pPr>
        <w:numPr>
          <w:ilvl w:val="0"/>
          <w:numId w:val="34"/>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формирование умения участвовать в учебно-исследовательской и проектной деятельности (с приобретением опыта публичного представления полученных результатов); </w:t>
      </w:r>
    </w:p>
    <w:p w:rsidR="007F3434" w:rsidRPr="00B27EF1" w:rsidRDefault="00432110" w:rsidP="00FF5D00">
      <w:pPr>
        <w:spacing w:after="0"/>
        <w:ind w:firstLine="709"/>
        <w:contextualSpacing/>
        <w:rPr>
          <w:rFonts w:ascii="Times New Roman" w:hAnsi="Times New Roman" w:cs="Times New Roman"/>
          <w:sz w:val="28"/>
          <w:szCs w:val="28"/>
        </w:rPr>
      </w:pPr>
      <w:r w:rsidRPr="00B27EF1">
        <w:rPr>
          <w:rFonts w:ascii="Times New Roman" w:hAnsi="Times New Roman" w:cs="Times New Roman"/>
          <w:sz w:val="28"/>
          <w:szCs w:val="28"/>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561DD1" w:rsidRPr="00B27EF1" w:rsidRDefault="00561DD1"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К концу обучения </w:t>
      </w:r>
      <w:r w:rsidRPr="00B27EF1">
        <w:rPr>
          <w:rFonts w:ascii="Times New Roman" w:eastAsia="Times New Roman" w:hAnsi="Times New Roman" w:cs="Times New Roman"/>
          <w:b/>
          <w:sz w:val="28"/>
          <w:szCs w:val="28"/>
        </w:rPr>
        <w:t>в 7 классе</w:t>
      </w:r>
      <w:r w:rsidRPr="00B27EF1">
        <w:rPr>
          <w:rFonts w:ascii="Times New Roman" w:hAnsi="Times New Roman" w:cs="Times New Roman"/>
          <w:sz w:val="28"/>
          <w:szCs w:val="28"/>
        </w:rPr>
        <w:t xml:space="preserve"> обучающийся научится: </w:t>
      </w:r>
    </w:p>
    <w:p w:rsidR="00561DD1" w:rsidRPr="00B27EF1" w:rsidRDefault="00561DD1" w:rsidP="00FF5D00">
      <w:pPr>
        <w:numPr>
          <w:ilvl w:val="0"/>
          <w:numId w:val="35"/>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 </w:t>
      </w:r>
    </w:p>
    <w:p w:rsidR="00561DD1" w:rsidRPr="00B27EF1" w:rsidRDefault="00561DD1" w:rsidP="00FF5D00">
      <w:pPr>
        <w:numPr>
          <w:ilvl w:val="0"/>
          <w:numId w:val="35"/>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561DD1" w:rsidRPr="00B27EF1" w:rsidRDefault="00561DD1" w:rsidP="00FF5D00">
      <w:pPr>
        <w:numPr>
          <w:ilvl w:val="0"/>
          <w:numId w:val="35"/>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w:t>
      </w:r>
      <w:r w:rsidRPr="00B27EF1">
        <w:rPr>
          <w:rFonts w:ascii="Times New Roman" w:hAnsi="Times New Roman" w:cs="Times New Roman"/>
          <w:sz w:val="28"/>
          <w:szCs w:val="28"/>
        </w:rPr>
        <w:lastRenderedPageBreak/>
        <w:t xml:space="preserve">развития обучающихся), понимать, что в литературных произведениях отражена художественная картина мира: </w:t>
      </w:r>
    </w:p>
    <w:p w:rsidR="00561DD1" w:rsidRPr="00B27EF1" w:rsidRDefault="00561DD1" w:rsidP="00FF5D00">
      <w:pPr>
        <w:spacing w:after="0" w:line="269" w:lineRule="auto"/>
        <w:ind w:right="85" w:firstLine="268"/>
        <w:rPr>
          <w:rFonts w:ascii="Times New Roman" w:hAnsi="Times New Roman" w:cs="Times New Roman"/>
          <w:sz w:val="28"/>
          <w:szCs w:val="28"/>
        </w:rPr>
      </w:pPr>
      <w:r w:rsidRPr="00B27EF1">
        <w:rPr>
          <w:rFonts w:ascii="Times New Roman" w:hAnsi="Times New Roman" w:cs="Times New Roman"/>
          <w:sz w:val="28"/>
          <w:szCs w:val="28"/>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w:t>
      </w:r>
      <w:r w:rsidRPr="00B27EF1">
        <w:rPr>
          <w:rFonts w:ascii="Times New Roman" w:hAnsi="Times New Roman" w:cs="Times New Roman"/>
          <w:sz w:val="28"/>
          <w:szCs w:val="28"/>
        </w:rPr>
        <w:tab/>
        <w:t xml:space="preserve">определять особенности </w:t>
      </w:r>
      <w:r w:rsidRPr="00B27EF1">
        <w:rPr>
          <w:rFonts w:ascii="Times New Roman" w:hAnsi="Times New Roman" w:cs="Times New Roman"/>
          <w:sz w:val="28"/>
          <w:szCs w:val="28"/>
        </w:rPr>
        <w:tab/>
        <w:t xml:space="preserve">композиции и </w:t>
      </w:r>
      <w:r w:rsidRPr="00B27EF1">
        <w:rPr>
          <w:rFonts w:ascii="Times New Roman" w:hAnsi="Times New Roman" w:cs="Times New Roman"/>
          <w:sz w:val="28"/>
          <w:szCs w:val="28"/>
        </w:rPr>
        <w:tab/>
        <w:t xml:space="preserve">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w:t>
      </w:r>
      <w:r w:rsidRPr="00B27EF1">
        <w:rPr>
          <w:rFonts w:ascii="Times New Roman" w:hAnsi="Times New Roman" w:cs="Times New Roman"/>
          <w:sz w:val="28"/>
          <w:szCs w:val="28"/>
        </w:rPr>
        <w:tab/>
        <w:t xml:space="preserve">поэтической </w:t>
      </w:r>
      <w:r w:rsidRPr="00B27EF1">
        <w:rPr>
          <w:rFonts w:ascii="Times New Roman" w:hAnsi="Times New Roman" w:cs="Times New Roman"/>
          <w:sz w:val="28"/>
          <w:szCs w:val="28"/>
        </w:rPr>
        <w:tab/>
        <w:t xml:space="preserve">и </w:t>
      </w:r>
      <w:r w:rsidRPr="00B27EF1">
        <w:rPr>
          <w:rFonts w:ascii="Times New Roman" w:hAnsi="Times New Roman" w:cs="Times New Roman"/>
          <w:sz w:val="28"/>
          <w:szCs w:val="28"/>
        </w:rPr>
        <w:tab/>
        <w:t xml:space="preserve">прозаической </w:t>
      </w:r>
      <w:r w:rsidRPr="00B27EF1">
        <w:rPr>
          <w:rFonts w:ascii="Times New Roman" w:hAnsi="Times New Roman" w:cs="Times New Roman"/>
          <w:sz w:val="28"/>
          <w:szCs w:val="28"/>
        </w:rPr>
        <w:tab/>
        <w:t xml:space="preserve">речи, </w:t>
      </w:r>
      <w:r w:rsidRPr="00B27EF1">
        <w:rPr>
          <w:rFonts w:ascii="Times New Roman" w:hAnsi="Times New Roman" w:cs="Times New Roman"/>
          <w:sz w:val="28"/>
          <w:szCs w:val="28"/>
        </w:rPr>
        <w:tab/>
        <w:t xml:space="preserve">находить </w:t>
      </w:r>
      <w:r w:rsidRPr="00B27EF1">
        <w:rPr>
          <w:rFonts w:ascii="Times New Roman" w:hAnsi="Times New Roman" w:cs="Times New Roman"/>
          <w:sz w:val="28"/>
          <w:szCs w:val="28"/>
        </w:rPr>
        <w:tab/>
        <w:t>основные изобразительно-выразительные средства, характерные для творческой манеры писателя, определять их художественные функции; понимать сущность и элементарные смысловые функции теоретико-</w:t>
      </w:r>
    </w:p>
    <w:p w:rsidR="00561DD1" w:rsidRPr="00B27EF1" w:rsidRDefault="00561DD1" w:rsidP="00FF5D00">
      <w:pPr>
        <w:spacing w:after="36" w:line="269" w:lineRule="auto"/>
        <w:ind w:left="10" w:right="85" w:hanging="10"/>
        <w:rPr>
          <w:rFonts w:ascii="Times New Roman" w:hAnsi="Times New Roman" w:cs="Times New Roman"/>
          <w:sz w:val="28"/>
          <w:szCs w:val="28"/>
        </w:rPr>
      </w:pPr>
      <w:r w:rsidRPr="00B27EF1">
        <w:rPr>
          <w:rFonts w:ascii="Times New Roman" w:hAnsi="Times New Roman" w:cs="Times New Roman"/>
          <w:sz w:val="28"/>
          <w:szCs w:val="28"/>
        </w:rPr>
        <w:t xml:space="preserve">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w:t>
      </w:r>
      <w:r w:rsidRPr="00B27EF1">
        <w:rPr>
          <w:rFonts w:ascii="Times New Roman" w:hAnsi="Times New Roman" w:cs="Times New Roman"/>
          <w:sz w:val="28"/>
          <w:szCs w:val="28"/>
        </w:rPr>
        <w:tab/>
        <w:t xml:space="preserve">литературный </w:t>
      </w:r>
      <w:r w:rsidRPr="00B27EF1">
        <w:rPr>
          <w:rFonts w:ascii="Times New Roman" w:hAnsi="Times New Roman" w:cs="Times New Roman"/>
          <w:sz w:val="28"/>
          <w:szCs w:val="28"/>
        </w:rPr>
        <w:tab/>
        <w:t xml:space="preserve">герой </w:t>
      </w:r>
      <w:r w:rsidRPr="00B27EF1">
        <w:rPr>
          <w:rFonts w:ascii="Times New Roman" w:hAnsi="Times New Roman" w:cs="Times New Roman"/>
          <w:sz w:val="28"/>
          <w:szCs w:val="28"/>
        </w:rPr>
        <w:tab/>
        <w:t xml:space="preserve">(персонаж), </w:t>
      </w:r>
      <w:r w:rsidRPr="00B27EF1">
        <w:rPr>
          <w:rFonts w:ascii="Times New Roman" w:hAnsi="Times New Roman" w:cs="Times New Roman"/>
          <w:sz w:val="28"/>
          <w:szCs w:val="28"/>
        </w:rPr>
        <w:tab/>
        <w:t xml:space="preserve">лирический </w:t>
      </w:r>
      <w:r w:rsidRPr="00B27EF1">
        <w:rPr>
          <w:rFonts w:ascii="Times New Roman" w:hAnsi="Times New Roman" w:cs="Times New Roman"/>
          <w:sz w:val="28"/>
          <w:szCs w:val="28"/>
        </w:rPr>
        <w:tab/>
        <w:t xml:space="preserve">герой, </w:t>
      </w:r>
      <w:r w:rsidRPr="00B27EF1">
        <w:rPr>
          <w:rFonts w:ascii="Times New Roman" w:hAnsi="Times New Roman" w:cs="Times New Roman"/>
          <w:sz w:val="28"/>
          <w:szCs w:val="28"/>
        </w:rPr>
        <w:tab/>
        <w:t xml:space="preserve">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 выделять в произведениях элементы художественной формы и обнаруживать </w:t>
      </w:r>
    </w:p>
    <w:p w:rsidR="00561DD1" w:rsidRPr="00B27EF1" w:rsidRDefault="00561DD1" w:rsidP="00FF5D00">
      <w:pPr>
        <w:spacing w:after="0"/>
        <w:ind w:left="554" w:right="83" w:hanging="569"/>
        <w:rPr>
          <w:rFonts w:ascii="Times New Roman" w:hAnsi="Times New Roman" w:cs="Times New Roman"/>
          <w:sz w:val="28"/>
          <w:szCs w:val="28"/>
        </w:rPr>
      </w:pPr>
      <w:r w:rsidRPr="00B27EF1">
        <w:rPr>
          <w:rFonts w:ascii="Times New Roman" w:hAnsi="Times New Roman" w:cs="Times New Roman"/>
          <w:sz w:val="28"/>
          <w:szCs w:val="28"/>
        </w:rPr>
        <w:t xml:space="preserve">связи между ними; сопоставлять произведения, их фрагменты, образы персонажей, сюжеты </w:t>
      </w:r>
    </w:p>
    <w:p w:rsidR="00561DD1" w:rsidRPr="00B27EF1" w:rsidRDefault="00561DD1"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разных литературных произведений, темы, проблемы, жанры, художественные приёмы, особенности языка; сопоставлять изученные и </w:t>
      </w:r>
      <w:r w:rsidRPr="00B27EF1">
        <w:rPr>
          <w:rFonts w:ascii="Times New Roman" w:hAnsi="Times New Roman" w:cs="Times New Roman"/>
          <w:sz w:val="28"/>
          <w:szCs w:val="28"/>
        </w:rPr>
        <w:lastRenderedPageBreak/>
        <w:t xml:space="preserve">самостоятельно прочитанные произведения художественной литературы с произведениями других видов искусства (живопись, музыка, театр, кино); </w:t>
      </w:r>
    </w:p>
    <w:p w:rsidR="00561DD1" w:rsidRPr="00B27EF1" w:rsidRDefault="00561DD1" w:rsidP="00FF5D00">
      <w:pPr>
        <w:numPr>
          <w:ilvl w:val="0"/>
          <w:numId w:val="36"/>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561DD1" w:rsidRPr="00B27EF1" w:rsidRDefault="00561DD1" w:rsidP="00FF5D00">
      <w:pPr>
        <w:numPr>
          <w:ilvl w:val="0"/>
          <w:numId w:val="36"/>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 </w:t>
      </w:r>
    </w:p>
    <w:p w:rsidR="00561DD1" w:rsidRPr="00B27EF1" w:rsidRDefault="00561DD1" w:rsidP="00FF5D00">
      <w:pPr>
        <w:numPr>
          <w:ilvl w:val="0"/>
          <w:numId w:val="36"/>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 </w:t>
      </w:r>
    </w:p>
    <w:p w:rsidR="00561DD1" w:rsidRPr="00B27EF1" w:rsidRDefault="00561DD1" w:rsidP="00FF5D00">
      <w:pPr>
        <w:numPr>
          <w:ilvl w:val="0"/>
          <w:numId w:val="36"/>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 </w:t>
      </w:r>
    </w:p>
    <w:p w:rsidR="00561DD1" w:rsidRPr="00B27EF1" w:rsidRDefault="00561DD1" w:rsidP="00FF5D00">
      <w:pPr>
        <w:numPr>
          <w:ilvl w:val="0"/>
          <w:numId w:val="36"/>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w:t>
      </w:r>
    </w:p>
    <w:p w:rsidR="00561DD1" w:rsidRPr="00B27EF1" w:rsidRDefault="00561DD1" w:rsidP="00FF5D00">
      <w:pPr>
        <w:ind w:left="-15" w:right="83"/>
        <w:rPr>
          <w:rFonts w:ascii="Times New Roman" w:hAnsi="Times New Roman" w:cs="Times New Roman"/>
          <w:sz w:val="28"/>
          <w:szCs w:val="28"/>
        </w:rPr>
      </w:pPr>
      <w:r w:rsidRPr="00B27EF1">
        <w:rPr>
          <w:rFonts w:ascii="Times New Roman" w:hAnsi="Times New Roman" w:cs="Times New Roman"/>
          <w:sz w:val="28"/>
          <w:szCs w:val="28"/>
        </w:rPr>
        <w:t xml:space="preserve">эстетического анализа; </w:t>
      </w:r>
    </w:p>
    <w:p w:rsidR="00561DD1" w:rsidRPr="00B27EF1" w:rsidRDefault="00561DD1" w:rsidP="00FF5D00">
      <w:pPr>
        <w:numPr>
          <w:ilvl w:val="0"/>
          <w:numId w:val="36"/>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561DD1" w:rsidRPr="00B27EF1" w:rsidRDefault="00561DD1" w:rsidP="00FF5D00">
      <w:pPr>
        <w:numPr>
          <w:ilvl w:val="0"/>
          <w:numId w:val="36"/>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 </w:t>
      </w:r>
    </w:p>
    <w:p w:rsidR="00561DD1" w:rsidRPr="00B27EF1" w:rsidRDefault="00561DD1" w:rsidP="00FF5D00">
      <w:pPr>
        <w:numPr>
          <w:ilvl w:val="0"/>
          <w:numId w:val="36"/>
        </w:numPr>
        <w:spacing w:after="32"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участвовать в коллективной и индивидуальной учебноисследовательской и проектной деятельности и публично представлять полученные результаты; </w:t>
      </w:r>
    </w:p>
    <w:p w:rsidR="00561DD1" w:rsidRPr="00B27EF1" w:rsidRDefault="00561DD1" w:rsidP="00FF5D00">
      <w:pPr>
        <w:numPr>
          <w:ilvl w:val="0"/>
          <w:numId w:val="36"/>
        </w:numPr>
        <w:spacing w:after="0" w:line="271" w:lineRule="auto"/>
        <w:ind w:right="83" w:firstLine="559"/>
        <w:rPr>
          <w:rFonts w:ascii="Times New Roman" w:hAnsi="Times New Roman" w:cs="Times New Roman"/>
          <w:sz w:val="28"/>
          <w:szCs w:val="28"/>
        </w:rPr>
      </w:pPr>
      <w:r w:rsidRPr="00B27EF1">
        <w:rPr>
          <w:rFonts w:ascii="Times New Roman" w:hAnsi="Times New Roman" w:cs="Times New Roman"/>
          <w:sz w:val="28"/>
          <w:szCs w:val="28"/>
        </w:rPr>
        <w:t xml:space="preserve">развивать умение использовать энциклопедии, словари и справочники,  в том числе в электронной форме, самостоятельно </w:t>
      </w:r>
      <w:r w:rsidRPr="00B27EF1">
        <w:rPr>
          <w:rFonts w:ascii="Times New Roman" w:hAnsi="Times New Roman" w:cs="Times New Roman"/>
          <w:sz w:val="28"/>
          <w:szCs w:val="28"/>
        </w:rPr>
        <w:lastRenderedPageBreak/>
        <w:t xml:space="preserve">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p w:rsidR="00561DD1" w:rsidRPr="00B27EF1" w:rsidRDefault="00561DD1" w:rsidP="00FF5D00">
      <w:pPr>
        <w:spacing w:after="43" w:line="259" w:lineRule="auto"/>
        <w:rPr>
          <w:rFonts w:ascii="Times New Roman" w:hAnsi="Times New Roman" w:cs="Times New Roman"/>
          <w:sz w:val="28"/>
          <w:szCs w:val="28"/>
        </w:rPr>
      </w:pPr>
      <w:r w:rsidRPr="00B27EF1">
        <w:rPr>
          <w:rFonts w:ascii="Times New Roman" w:hAnsi="Times New Roman" w:cs="Times New Roman"/>
          <w:sz w:val="28"/>
          <w:szCs w:val="28"/>
        </w:rPr>
        <w:t xml:space="preserve"> </w:t>
      </w:r>
    </w:p>
    <w:p w:rsidR="00561DD1" w:rsidRPr="00B27EF1" w:rsidRDefault="00561DD1" w:rsidP="00FF5D00">
      <w:pPr>
        <w:spacing w:after="0"/>
        <w:ind w:firstLine="709"/>
        <w:contextualSpacing/>
        <w:rPr>
          <w:rFonts w:ascii="Times New Roman" w:eastAsia="Calibri" w:hAnsi="Times New Roman" w:cs="Times New Roman"/>
          <w:sz w:val="28"/>
          <w:szCs w:val="28"/>
        </w:rPr>
      </w:pPr>
    </w:p>
    <w:p w:rsidR="00890A52" w:rsidRPr="00B27EF1" w:rsidRDefault="00432110" w:rsidP="00FF5D00">
      <w:pPr>
        <w:tabs>
          <w:tab w:val="left" w:pos="993"/>
        </w:tabs>
        <w:spacing w:after="0"/>
        <w:ind w:left="709"/>
        <w:rPr>
          <w:rFonts w:ascii="Times New Roman" w:hAnsi="Times New Roman" w:cs="Times New Roman"/>
          <w:sz w:val="28"/>
          <w:szCs w:val="28"/>
        </w:rPr>
      </w:pPr>
      <w:r w:rsidRPr="00B27EF1">
        <w:rPr>
          <w:rFonts w:ascii="Times New Roman" w:eastAsia="Calibri" w:hAnsi="Times New Roman" w:cs="Times New Roman"/>
          <w:sz w:val="28"/>
          <w:szCs w:val="28"/>
        </w:rPr>
        <w:t>2.</w:t>
      </w:r>
      <w:r w:rsidR="00633701" w:rsidRPr="00B27EF1">
        <w:rPr>
          <w:rFonts w:ascii="Times New Roman" w:eastAsia="Calibri" w:hAnsi="Times New Roman" w:cs="Times New Roman"/>
          <w:sz w:val="28"/>
          <w:szCs w:val="28"/>
        </w:rPr>
        <w:t xml:space="preserve"> </w:t>
      </w:r>
      <w:r w:rsidR="00890A52" w:rsidRPr="00B27EF1">
        <w:rPr>
          <w:rFonts w:ascii="Times New Roman" w:hAnsi="Times New Roman" w:cs="Times New Roman"/>
          <w:b/>
          <w:bCs/>
          <w:sz w:val="28"/>
          <w:szCs w:val="28"/>
          <w:u w:val="single"/>
        </w:rPr>
        <w:t xml:space="preserve">СОДЕРЖАНИЕ </w:t>
      </w:r>
      <w:r w:rsidR="00803DD3" w:rsidRPr="00B27EF1">
        <w:rPr>
          <w:rFonts w:ascii="Times New Roman" w:hAnsi="Times New Roman" w:cs="Times New Roman"/>
          <w:b/>
          <w:bCs/>
          <w:sz w:val="28"/>
          <w:szCs w:val="28"/>
          <w:u w:val="single"/>
        </w:rPr>
        <w:t>УЧЕБНОГО ПРЕДМЕТА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7 класс</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ВВЕДЕНИЕ 1ч.</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Знакомство со структурой и особенностями учебника. Своеобразие курса. Литературные роды (лирика, эпос, драма). Жанр и жанровое образование. Движение жанров. Личность автора, позиция писателя, труд и творчество, творческая история произведения.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литературные роды, текстология.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Из устного народного творчества 4ч. </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Былины</w:t>
      </w:r>
    </w:p>
    <w:p w:rsidR="00890A52" w:rsidRPr="00B27EF1" w:rsidRDefault="00890A52" w:rsidP="00FF5D00">
      <w:pPr>
        <w:pStyle w:val="a7"/>
        <w:spacing w:before="0" w:beforeAutospacing="0" w:after="0" w:afterAutospacing="0" w:line="360" w:lineRule="auto"/>
        <w:ind w:firstLine="709"/>
        <w:rPr>
          <w:sz w:val="28"/>
          <w:szCs w:val="28"/>
        </w:rPr>
      </w:pPr>
      <w:r w:rsidRPr="00B27EF1">
        <w:rPr>
          <w:i/>
          <w:iCs/>
          <w:sz w:val="28"/>
          <w:szCs w:val="28"/>
        </w:rPr>
        <w:t>«Святогор и Микула Селянинович», «Илья Муромец и Соловей-разбойник».</w:t>
      </w:r>
      <w:r w:rsidRPr="00B27EF1">
        <w:rPr>
          <w:sz w:val="28"/>
          <w:szCs w:val="28"/>
        </w:rPr>
        <w:t xml:space="preserve"> А.К.Толстой. </w:t>
      </w:r>
      <w:r w:rsidRPr="00B27EF1">
        <w:rPr>
          <w:i/>
          <w:iCs/>
          <w:sz w:val="28"/>
          <w:szCs w:val="28"/>
        </w:rPr>
        <w:t>«Илья Муромец»</w:t>
      </w:r>
      <w:r w:rsidRPr="00B27EF1">
        <w:rPr>
          <w:sz w:val="28"/>
          <w:szCs w:val="28"/>
        </w:rPr>
        <w:t>. Событие в былине, поэтическая речь былины, своеобразие характера и речи персонажа, конфликт, отражение в былине народных представлений о нравственности (сила и доброта, ум и мудрость).</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эпические жанры в фольклоре. Былина (эпическая песня). Тематика былин. Своеобразие центральных персонажей и конфликта в былине (по сравнению с волшебной сказкой, легендой и преданием). </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отзыв на эпизод, письменные ответы на вопросы.</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Связь с другими искусствами:</w:t>
      </w:r>
      <w:r w:rsidRPr="00B27EF1">
        <w:rPr>
          <w:sz w:val="28"/>
          <w:szCs w:val="28"/>
        </w:rPr>
        <w:t xml:space="preserve"> работа с иллюстрациями; репродукция картины В.Васнецова «Богатыри».</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Русские народные песни</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Обрядовая поэзия (</w:t>
      </w:r>
      <w:r w:rsidRPr="00B27EF1">
        <w:rPr>
          <w:i/>
          <w:iCs/>
          <w:sz w:val="28"/>
          <w:szCs w:val="28"/>
        </w:rPr>
        <w:t>«Девочки, колядки!..», «Наша Масленица дорогая...», «Говорили — сваты на конях будут»</w:t>
      </w:r>
      <w:r w:rsidRPr="00B27EF1">
        <w:rPr>
          <w:sz w:val="28"/>
          <w:szCs w:val="28"/>
        </w:rPr>
        <w:t>); лирические песни (</w:t>
      </w:r>
      <w:r w:rsidRPr="00B27EF1">
        <w:rPr>
          <w:i/>
          <w:iCs/>
          <w:sz w:val="28"/>
          <w:szCs w:val="28"/>
        </w:rPr>
        <w:t>«Подушечка моя пуховая...»</w:t>
      </w:r>
      <w:r w:rsidRPr="00B27EF1">
        <w:rPr>
          <w:sz w:val="28"/>
          <w:szCs w:val="28"/>
        </w:rPr>
        <w:t>); лироэпические песни (</w:t>
      </w:r>
      <w:r w:rsidRPr="00B27EF1">
        <w:rPr>
          <w:i/>
          <w:iCs/>
          <w:sz w:val="28"/>
          <w:szCs w:val="28"/>
        </w:rPr>
        <w:t>«Солдатская»</w:t>
      </w:r>
      <w:r w:rsidRPr="00B27EF1">
        <w:rPr>
          <w:sz w:val="28"/>
          <w:szCs w:val="28"/>
        </w:rPr>
        <w:t xml:space="preserve">). </w:t>
      </w:r>
      <w:r w:rsidRPr="00B27EF1">
        <w:rPr>
          <w:sz w:val="28"/>
          <w:szCs w:val="28"/>
        </w:rPr>
        <w:lastRenderedPageBreak/>
        <w:t>Лирическое и эпическое начало в песне; своеобразие поэтического языка народных песен. Многозначность поэтического образа в народной песне. Быт, нравственные представления и судьба народа в народной песне.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песенные жанры в фольклоре, многообразие жанров обрядовой поэзии, лироэпическая песня.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Возможные виды внеурочной деятельности:</w:t>
      </w:r>
      <w:r w:rsidRPr="00B27EF1">
        <w:rPr>
          <w:sz w:val="28"/>
          <w:szCs w:val="28"/>
        </w:rPr>
        <w:t xml:space="preserve"> фольклорный праздник, «посиделки» в литературной гостиной, устная газета.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Из древнерусской литературы 2ч.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Из </w:t>
      </w:r>
      <w:r w:rsidRPr="00B27EF1">
        <w:rPr>
          <w:i/>
          <w:iCs/>
          <w:sz w:val="28"/>
          <w:szCs w:val="28"/>
        </w:rPr>
        <w:t xml:space="preserve">«Повести временных лет» </w:t>
      </w:r>
      <w:r w:rsidRPr="00B27EF1">
        <w:rPr>
          <w:sz w:val="28"/>
          <w:szCs w:val="28"/>
        </w:rPr>
        <w:t>(</w:t>
      </w:r>
      <w:r w:rsidRPr="00B27EF1">
        <w:rPr>
          <w:i/>
          <w:iCs/>
          <w:sz w:val="28"/>
          <w:szCs w:val="28"/>
        </w:rPr>
        <w:t>«И вспомнил Олег коня своего»</w:t>
      </w:r>
      <w:r w:rsidRPr="00B27EF1">
        <w:rPr>
          <w:sz w:val="28"/>
          <w:szCs w:val="28"/>
        </w:rPr>
        <w:t xml:space="preserve">), </w:t>
      </w:r>
      <w:r w:rsidRPr="00B27EF1">
        <w:rPr>
          <w:i/>
          <w:iCs/>
          <w:sz w:val="28"/>
          <w:szCs w:val="28"/>
        </w:rPr>
        <w:t>«Повесть о Петре и Февронии Муромских»</w:t>
      </w:r>
      <w:r w:rsidRPr="00B27EF1">
        <w:rPr>
          <w:sz w:val="28"/>
          <w:szCs w:val="28"/>
        </w:rPr>
        <w:t>. Поучительный характер древнерусской литературы; мудрость, преемственность поколений, любовь к родине, образованность, твердость духа, религиозность, верность, жертвенность; семейные ценности.</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эпические жанры и жанровые образования в древнерусской литературе (наставление, поучение, житие, путешествие, повесть). </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подробный пересказ, изложение с элементами сочинения.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Из русской литературы XVIII века 7ч. </w:t>
      </w:r>
      <w:r w:rsidRPr="00B27EF1">
        <w:rPr>
          <w:b/>
          <w:bCs/>
          <w:i/>
          <w:iCs/>
          <w:sz w:val="28"/>
          <w:szCs w:val="28"/>
        </w:rPr>
        <w:t>(1ч. Р/р. + 1ч. Вн. чт.)</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М.В. ЛОМОНОСОВ</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Жизнь и судьба поэта, просветителя, ученого. </w:t>
      </w:r>
      <w:r w:rsidRPr="00B27EF1">
        <w:rPr>
          <w:i/>
          <w:iCs/>
          <w:sz w:val="28"/>
          <w:szCs w:val="28"/>
        </w:rPr>
        <w:t xml:space="preserve">«Ода на день восшествия на всероссийский престол ее величества государыни императрицы Елисаветы Петровны, 1747 года» </w:t>
      </w:r>
      <w:r w:rsidRPr="00B27EF1">
        <w:rPr>
          <w:sz w:val="28"/>
          <w:szCs w:val="28"/>
        </w:rPr>
        <w:t xml:space="preserve">(отрывок), </w:t>
      </w:r>
      <w:r w:rsidRPr="00B27EF1">
        <w:rPr>
          <w:i/>
          <w:iCs/>
          <w:sz w:val="28"/>
          <w:szCs w:val="28"/>
        </w:rPr>
        <w:t>«Предисловие о пользе книг церковных в российском языке»</w:t>
      </w:r>
      <w:r w:rsidRPr="00B27EF1">
        <w:rPr>
          <w:sz w:val="28"/>
          <w:szCs w:val="28"/>
        </w:rPr>
        <w:t xml:space="preserve"> (отрывок). Мысли о просвещении, русском языке; вера в творческие способности народа. Тематика поэтических произведений; особенность поэтического языка оды и лирического стихотворения; поэтические образы. Теория о «трех штилях» (отрывки). Основные положения и значение теории о стилях художественной литературы.</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lastRenderedPageBreak/>
        <w:t>Теория литературы:</w:t>
      </w:r>
      <w:r w:rsidRPr="00B27EF1">
        <w:rPr>
          <w:sz w:val="28"/>
          <w:szCs w:val="28"/>
        </w:rPr>
        <w:t xml:space="preserve"> литературное направление, классицизм; ода; тема и мотив.</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Развитие речи: </w:t>
      </w:r>
      <w:r w:rsidRPr="00B27EF1">
        <w:rPr>
          <w:sz w:val="28"/>
          <w:szCs w:val="28"/>
        </w:rPr>
        <w:t>сочинение с элементами рассуждения.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Связь с другими искусствами: </w:t>
      </w:r>
      <w:r w:rsidRPr="00B27EF1">
        <w:rPr>
          <w:sz w:val="28"/>
          <w:szCs w:val="28"/>
        </w:rPr>
        <w:t>портрет М.В. Ломоносова; мозаика «Полтавская баталия», выполненная в мастерской Ломоносова.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Краеведение:</w:t>
      </w:r>
      <w:r w:rsidRPr="00B27EF1">
        <w:rPr>
          <w:sz w:val="28"/>
          <w:szCs w:val="28"/>
        </w:rPr>
        <w:t xml:space="preserve"> заочная литературно-краеведческая экскурсия: Холмогоры — Москва — Петербург — Германия — Петербург. </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Возможные виды внеурочной деятельности:</w:t>
      </w:r>
      <w:r w:rsidRPr="00B27EF1">
        <w:rPr>
          <w:sz w:val="28"/>
          <w:szCs w:val="28"/>
        </w:rPr>
        <w:t xml:space="preserve"> час размышления «М.В. Ломоносов — ученый-энциклопедист».</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Г.Р. ДЕРЖАВИН</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Биография Державина (по страницам книги В.Ф. Ходасевича «Державин»). Стихотворение </w:t>
      </w:r>
      <w:r w:rsidRPr="00B27EF1">
        <w:rPr>
          <w:i/>
          <w:iCs/>
          <w:sz w:val="28"/>
          <w:szCs w:val="28"/>
        </w:rPr>
        <w:t>«Властителям и судиям»</w:t>
      </w:r>
      <w:r w:rsidRPr="00B27EF1">
        <w:rPr>
          <w:sz w:val="28"/>
          <w:szCs w:val="28"/>
        </w:rPr>
        <w:t>. Отражение в названии тематики и проблематики стихотворения; своеобразие стихотворений Г.Р. Державина в сравнении со стихотворениями М.В. Ломоносова. Тема поэта и власти в стихотворении. Сопоставление стихотворного переложения 81 псалма с оригиналом.</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лирическое стихотворение, отличие лирического стихотворения от оды, тематическое разнообразие лирики. </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чтение наизусть.</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Д.И. ФОНВИЗИН</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Краткие сведения о писателе. Комедия </w:t>
      </w:r>
      <w:r w:rsidRPr="00B27EF1">
        <w:rPr>
          <w:i/>
          <w:iCs/>
          <w:sz w:val="28"/>
          <w:szCs w:val="28"/>
        </w:rPr>
        <w:t>«Недоросль»</w:t>
      </w:r>
      <w:r w:rsidRPr="00B27EF1">
        <w:rPr>
          <w:sz w:val="28"/>
          <w:szCs w:val="28"/>
        </w:rPr>
        <w:t>. Своеобразие драматургического произведения, основной конфликт пьесы и ее проблематика, образы комедии (портрет и характер; поступки, мысли, язык); образование и образованность; воспитание и семья; отцы и дети; социальные вопросы в комедии; позиция писателя.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юмор, сатира, сарказм; драма как литературный род; жанр комедии; «говорящие» фамилии; литературное направление (создание первичных представлений); классицизм.</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чтение по ролям, устное сочинение. </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lastRenderedPageBreak/>
        <w:t xml:space="preserve">Связь с другими искусствами: </w:t>
      </w:r>
      <w:r w:rsidRPr="00B27EF1">
        <w:rPr>
          <w:sz w:val="28"/>
          <w:szCs w:val="28"/>
        </w:rPr>
        <w:t>работа с иллюстрациями;</w:t>
      </w:r>
      <w:r w:rsidRPr="00B27EF1">
        <w:rPr>
          <w:b/>
          <w:bCs/>
          <w:sz w:val="28"/>
          <w:szCs w:val="28"/>
        </w:rPr>
        <w:t xml:space="preserve"> </w:t>
      </w:r>
      <w:r w:rsidRPr="00B27EF1">
        <w:rPr>
          <w:sz w:val="28"/>
          <w:szCs w:val="28"/>
        </w:rPr>
        <w:t>театральное искусство (театральные профессии, авторский замысел и исполнение; актер и режиссер; режиссер и художник).</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Возможные виды внеурочной деятельности:</w:t>
      </w:r>
      <w:r w:rsidRPr="00B27EF1">
        <w:rPr>
          <w:sz w:val="28"/>
          <w:szCs w:val="28"/>
        </w:rPr>
        <w:t xml:space="preserve"> инсценировка.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Из русской литературы XIX века 25ч. </w:t>
      </w:r>
      <w:r w:rsidRPr="00B27EF1">
        <w:rPr>
          <w:b/>
          <w:bCs/>
          <w:i/>
          <w:iCs/>
          <w:sz w:val="28"/>
          <w:szCs w:val="28"/>
        </w:rPr>
        <w:t>(4ч. Р/р. + 4ч. Вн. чт.)</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А.С. ПУШКИН</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Свободолюбивые мотивы в стихотворениях поэта: </w:t>
      </w:r>
      <w:r w:rsidRPr="00B27EF1">
        <w:rPr>
          <w:i/>
          <w:iCs/>
          <w:sz w:val="28"/>
          <w:szCs w:val="28"/>
        </w:rPr>
        <w:t>«К Чаадаеву»</w:t>
      </w:r>
      <w:r w:rsidRPr="00B27EF1">
        <w:rPr>
          <w:sz w:val="28"/>
          <w:szCs w:val="28"/>
        </w:rPr>
        <w:t xml:space="preserve"> (</w:t>
      </w:r>
      <w:r w:rsidRPr="00B27EF1">
        <w:rPr>
          <w:i/>
          <w:iCs/>
          <w:sz w:val="28"/>
          <w:szCs w:val="28"/>
        </w:rPr>
        <w:t>«Любви, надежды, тихой славы...»</w:t>
      </w:r>
      <w:r w:rsidRPr="00B27EF1">
        <w:rPr>
          <w:sz w:val="28"/>
          <w:szCs w:val="28"/>
        </w:rPr>
        <w:t xml:space="preserve">), </w:t>
      </w:r>
      <w:r w:rsidRPr="00B27EF1">
        <w:rPr>
          <w:i/>
          <w:iCs/>
          <w:sz w:val="28"/>
          <w:szCs w:val="28"/>
        </w:rPr>
        <w:t>«Во глубине сибирских руд...»</w:t>
      </w:r>
      <w:r w:rsidRPr="00B27EF1">
        <w:rPr>
          <w:sz w:val="28"/>
          <w:szCs w:val="28"/>
        </w:rPr>
        <w:t xml:space="preserve">. Любовь к родине, уважение к предкам: </w:t>
      </w:r>
      <w:r w:rsidRPr="00B27EF1">
        <w:rPr>
          <w:i/>
          <w:iCs/>
          <w:sz w:val="28"/>
          <w:szCs w:val="28"/>
        </w:rPr>
        <w:t>«Два чувства дивно близки нам…»</w:t>
      </w:r>
      <w:r w:rsidRPr="00B27EF1">
        <w:rPr>
          <w:sz w:val="28"/>
          <w:szCs w:val="28"/>
        </w:rPr>
        <w:t xml:space="preserve">. Человек и природа: </w:t>
      </w:r>
      <w:r w:rsidRPr="00B27EF1">
        <w:rPr>
          <w:i/>
          <w:iCs/>
          <w:sz w:val="28"/>
          <w:szCs w:val="28"/>
        </w:rPr>
        <w:t>«Туча»</w:t>
      </w:r>
      <w:r w:rsidRPr="00B27EF1">
        <w:rPr>
          <w:sz w:val="28"/>
          <w:szCs w:val="28"/>
        </w:rPr>
        <w:t xml:space="preserve">. Дружба и тема долга. Тема власти, жестокости, зла: </w:t>
      </w:r>
      <w:r w:rsidRPr="00B27EF1">
        <w:rPr>
          <w:i/>
          <w:iCs/>
          <w:sz w:val="28"/>
          <w:szCs w:val="28"/>
        </w:rPr>
        <w:t>«Анчар»</w:t>
      </w:r>
      <w:r w:rsidRPr="00B27EF1">
        <w:rPr>
          <w:sz w:val="28"/>
          <w:szCs w:val="28"/>
        </w:rPr>
        <w:t xml:space="preserve">. </w:t>
      </w:r>
      <w:r w:rsidRPr="00B27EF1">
        <w:rPr>
          <w:i/>
          <w:iCs/>
          <w:sz w:val="28"/>
          <w:szCs w:val="28"/>
        </w:rPr>
        <w:t>«Песнь о вещем Олеге»</w:t>
      </w:r>
      <w:r w:rsidRPr="00B27EF1">
        <w:rPr>
          <w:sz w:val="28"/>
          <w:szCs w:val="28"/>
        </w:rPr>
        <w:t xml:space="preserve">: судьба Олега в летописном тексте и в балладе Пушкина; мотивы судьбы — предсказание, предзнаменование, предвидение; вера и суеверие. Поэма </w:t>
      </w:r>
      <w:r w:rsidRPr="00B27EF1">
        <w:rPr>
          <w:i/>
          <w:iCs/>
          <w:sz w:val="28"/>
          <w:szCs w:val="28"/>
        </w:rPr>
        <w:t>«Полтава»</w:t>
      </w:r>
      <w:r w:rsidRPr="00B27EF1">
        <w:rPr>
          <w:sz w:val="28"/>
          <w:szCs w:val="28"/>
        </w:rPr>
        <w:t xml:space="preserve"> (в сокращении). Образ Петра и тема России в поэме. Гражданский пафос поэмы. Изображение «массы» и исторических личностей в поэме. Своеобразие поэтического языка (через элементы сопоставительного анализа). Творческая история создания произведений.</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Теория литературы: </w:t>
      </w:r>
      <w:r w:rsidRPr="00B27EF1">
        <w:rPr>
          <w:sz w:val="28"/>
          <w:szCs w:val="28"/>
        </w:rPr>
        <w:t xml:space="preserve">поэма, отличие поэмы от баллады, образный мир поэмы, группировка образов, художественный образ и прототип, тропы и фигуры (риторическое обращение, эпитет, метафора), жанровое образование — дружеское послание. </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различные виды чтения, в том числе наизусть; сочинение с элементами рассуждения.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Связь с другими искусствами:</w:t>
      </w:r>
      <w:r w:rsidRPr="00B27EF1">
        <w:rPr>
          <w:sz w:val="28"/>
          <w:szCs w:val="28"/>
        </w:rPr>
        <w:t xml:space="preserve"> работа с иллюстрациями, рисунки учащихся; древнерусская миниатюра; мозаика «Полтавская баталия», выполненная в мастерской М.В. Ломоносова; портрет Петра I.</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Возможные виды внеурочной деятельности:</w:t>
      </w:r>
      <w:r w:rsidRPr="00B27EF1">
        <w:rPr>
          <w:sz w:val="28"/>
          <w:szCs w:val="28"/>
        </w:rPr>
        <w:t xml:space="preserve"> литературные игры по произведениям поэта и литературе о нем; час поэзии в литературной гостиной «Мой Пушкин».</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М.Ю. ЛЕРМОНТОВ</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lastRenderedPageBreak/>
        <w:t xml:space="preserve">Стихотворения: </w:t>
      </w:r>
      <w:r w:rsidRPr="00B27EF1">
        <w:rPr>
          <w:i/>
          <w:iCs/>
          <w:sz w:val="28"/>
          <w:szCs w:val="28"/>
        </w:rPr>
        <w:t>«Три пальмы», «Родина». «Песня про царя Ивана Васильевича...»</w:t>
      </w:r>
      <w:r w:rsidRPr="00B27EF1">
        <w:rPr>
          <w:sz w:val="28"/>
          <w:szCs w:val="28"/>
        </w:rPr>
        <w:t>. Родина в лирическом и эпическом произведении; проблематика и основные мотивы «Песни...» (родина, честь, достоинство, верность, любовь, мужество и отвага, независимость; личность и власть); центральные персонажи повести и художественные приемы их создания; речевые элементы в создании характеристики героя. Фольклорные элементы в произведении. Художественное богатство «Песни...».</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Теория литературы: </w:t>
      </w:r>
      <w:r w:rsidRPr="00B27EF1">
        <w:rPr>
          <w:sz w:val="28"/>
          <w:szCs w:val="28"/>
        </w:rPr>
        <w:t>жанры лирики; углубление и расширение понятий о лирическом сюжете и композиции лирического стихотворения; фольклорные элементы в авторском произведении; стилизация как литературно-художественный прием; прием контраста; вымысел и верность исторической правде; градация.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Развитие речи: </w:t>
      </w:r>
      <w:r w:rsidRPr="00B27EF1">
        <w:rPr>
          <w:sz w:val="28"/>
          <w:szCs w:val="28"/>
        </w:rPr>
        <w:t>рассказ о событии, рецензия.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Связь с другими искусствами: </w:t>
      </w:r>
      <w:r w:rsidRPr="00B27EF1">
        <w:rPr>
          <w:sz w:val="28"/>
          <w:szCs w:val="28"/>
        </w:rPr>
        <w:t>устное рисование, работа с иллюстрациями.</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Возможные виды внеурочной деятельности:</w:t>
      </w:r>
      <w:r w:rsidRPr="00B27EF1">
        <w:rPr>
          <w:sz w:val="28"/>
          <w:szCs w:val="28"/>
        </w:rPr>
        <w:t xml:space="preserve"> день в историко-литературном музее «Москва Ивана Грозного».</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Н.В. ГОГОЛЬ</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Н.В. Гоголь в Петербурге. Новая тема — изображение чиновничества и жизни «маленького человека». Новаторство писателя. Разоблачение угодничества, глупости, бездуховности. Повесть </w:t>
      </w:r>
      <w:r w:rsidRPr="00B27EF1">
        <w:rPr>
          <w:i/>
          <w:iCs/>
          <w:sz w:val="28"/>
          <w:szCs w:val="28"/>
        </w:rPr>
        <w:t>«Шинель»</w:t>
      </w:r>
      <w:r w:rsidRPr="00B27EF1">
        <w:rPr>
          <w:sz w:val="28"/>
          <w:szCs w:val="28"/>
        </w:rPr>
        <w:t>: основной конфликт; трагическое и комическое. Образ Акакия Акакиевича. Авторское отношение к героям и событиям. История замысла.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сатирическая повесть, юмористические ситуации, «говорящие» фамилии; фантастика.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различные виды пересказа, подбор цитат для характеристики персонажа, составление словаря для характеристики персонажа, написание рассказа по заданному сюжету.</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Связь с другими искусствами:</w:t>
      </w:r>
      <w:r w:rsidRPr="00B27EF1">
        <w:rPr>
          <w:sz w:val="28"/>
          <w:szCs w:val="28"/>
        </w:rPr>
        <w:t xml:space="preserve"> «Петербургские повести» Н.В. Гоголя в русском искусстве (живопись, кино, мультипликация).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lastRenderedPageBreak/>
        <w:t>Возможные виды внеурочной деятельности:</w:t>
      </w:r>
      <w:r w:rsidRPr="00B27EF1">
        <w:rPr>
          <w:sz w:val="28"/>
          <w:szCs w:val="28"/>
        </w:rPr>
        <w:t xml:space="preserve"> заочная литературно-краеведческая экскурсия «Петербург Н.В. Гоголя».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И.С. ТУРГЕНЕВ</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Общая характеристика книги </w:t>
      </w:r>
      <w:r w:rsidRPr="00B27EF1">
        <w:rPr>
          <w:i/>
          <w:iCs/>
          <w:sz w:val="28"/>
          <w:szCs w:val="28"/>
        </w:rPr>
        <w:t>«Записки охотника»</w:t>
      </w:r>
      <w:r w:rsidRPr="00B27EF1">
        <w:rPr>
          <w:sz w:val="28"/>
          <w:szCs w:val="28"/>
        </w:rPr>
        <w:t xml:space="preserve">. Многообразие и сложность характеров крестьян в изображении И.С.Тургенева. Рассказ </w:t>
      </w:r>
      <w:r w:rsidRPr="00B27EF1">
        <w:rPr>
          <w:i/>
          <w:iCs/>
          <w:sz w:val="28"/>
          <w:szCs w:val="28"/>
        </w:rPr>
        <w:t>«Хорь и Калиныч»</w:t>
      </w:r>
      <w:r w:rsidRPr="00B27EF1">
        <w:rPr>
          <w:sz w:val="28"/>
          <w:szCs w:val="28"/>
        </w:rPr>
        <w:t xml:space="preserve"> (природный ум, трудолюбие, смекалка, талант; сложные социальные отношения в деревне в изображении Тургенева); рассказ </w:t>
      </w:r>
      <w:r w:rsidRPr="00B27EF1">
        <w:rPr>
          <w:i/>
          <w:iCs/>
          <w:sz w:val="28"/>
          <w:szCs w:val="28"/>
        </w:rPr>
        <w:t>«Певцы»</w:t>
      </w:r>
      <w:r w:rsidRPr="00B27EF1">
        <w:rPr>
          <w:sz w:val="28"/>
          <w:szCs w:val="28"/>
        </w:rPr>
        <w:t xml:space="preserve"> (основная тема, талант и чувство достоинства крестьян, отношение автора к героям). Стихотворение в прозе </w:t>
      </w:r>
      <w:r w:rsidRPr="00B27EF1">
        <w:rPr>
          <w:i/>
          <w:iCs/>
          <w:sz w:val="28"/>
          <w:szCs w:val="28"/>
        </w:rPr>
        <w:t>«Нищий»</w:t>
      </w:r>
      <w:r w:rsidRPr="00B27EF1">
        <w:rPr>
          <w:sz w:val="28"/>
          <w:szCs w:val="28"/>
        </w:rPr>
        <w:t>: тематика; художественное богатство стихотворения.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портрет и характер, стихотворение в прозе (углубление представлений).</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Н.А. НЕКРАСОВ</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Краткие сведения о поэте. Стихотворения: </w:t>
      </w:r>
      <w:r w:rsidRPr="00B27EF1">
        <w:rPr>
          <w:i/>
          <w:iCs/>
          <w:sz w:val="28"/>
          <w:szCs w:val="28"/>
        </w:rPr>
        <w:t>«Вчерашний день, часу в шестом...»</w:t>
      </w:r>
      <w:r w:rsidRPr="00B27EF1">
        <w:rPr>
          <w:sz w:val="28"/>
          <w:szCs w:val="28"/>
        </w:rPr>
        <w:t xml:space="preserve">, </w:t>
      </w:r>
      <w:r w:rsidRPr="00B27EF1">
        <w:rPr>
          <w:i/>
          <w:iCs/>
          <w:sz w:val="28"/>
          <w:szCs w:val="28"/>
        </w:rPr>
        <w:t>«Железная дорога», «Размышления у парадного подъезда»,</w:t>
      </w:r>
      <w:r w:rsidRPr="00B27EF1">
        <w:rPr>
          <w:sz w:val="28"/>
          <w:szCs w:val="28"/>
        </w:rPr>
        <w:t xml:space="preserve"> поэма </w:t>
      </w:r>
      <w:r w:rsidRPr="00B27EF1">
        <w:rPr>
          <w:i/>
          <w:iCs/>
          <w:sz w:val="28"/>
          <w:szCs w:val="28"/>
        </w:rPr>
        <w:t>«Русские женщины»</w:t>
      </w:r>
      <w:r w:rsidRPr="00B27EF1">
        <w:rPr>
          <w:sz w:val="28"/>
          <w:szCs w:val="28"/>
        </w:rPr>
        <w:t xml:space="preserve"> (</w:t>
      </w:r>
      <w:r w:rsidRPr="00B27EF1">
        <w:rPr>
          <w:i/>
          <w:iCs/>
          <w:sz w:val="28"/>
          <w:szCs w:val="28"/>
        </w:rPr>
        <w:t>«Княгиня Трубецкая»</w:t>
      </w:r>
      <w:r w:rsidRPr="00B27EF1">
        <w:rPr>
          <w:sz w:val="28"/>
          <w:szCs w:val="28"/>
        </w:rPr>
        <w:t>). Доля народная — основная тема произведений поэта; своеобразие поэтической музы Н.А. Некрасова. Писатель и власть; новые типы героев и персонажей. Основная проблематика произведений: судьба русской женщины, любовь и чувство долга; верность, преданность, независимость, стойкость; чванство, равнодушие, беззащитность, бесправие, покорность судьбе.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диалоговая речь, развитие представлений о жанре поэмы. </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чтение наизусть, выписки для характеристики героев, цитатный план, элементы тезисного плана.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Связь с другими искусствами:</w:t>
      </w:r>
      <w:r w:rsidRPr="00B27EF1">
        <w:rPr>
          <w:sz w:val="28"/>
          <w:szCs w:val="28"/>
        </w:rPr>
        <w:t xml:space="preserve"> Н.А. Некрасов и художники-передвижники.</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Возможные виды внеурочной деятельности:</w:t>
      </w:r>
      <w:r w:rsidRPr="00B27EF1">
        <w:rPr>
          <w:sz w:val="28"/>
          <w:szCs w:val="28"/>
        </w:rPr>
        <w:t xml:space="preserve"> историко-краеведческая и литературно-краеведческая заочная экскурсия «Сибирскими дорогами декабристок»</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lastRenderedPageBreak/>
        <w:t>М.Е. САЛТЫКОВ-ЩЕДРИН</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Краткие сведения о писателе. Сказки: </w:t>
      </w:r>
      <w:r w:rsidRPr="00B27EF1">
        <w:rPr>
          <w:i/>
          <w:iCs/>
          <w:sz w:val="28"/>
          <w:szCs w:val="28"/>
        </w:rPr>
        <w:t>«Повесть о том, как один мужик двух генералов прокормил», «Дикий помещик»</w:t>
      </w:r>
      <w:r w:rsidRPr="00B27EF1">
        <w:rPr>
          <w:sz w:val="28"/>
          <w:szCs w:val="28"/>
        </w:rPr>
        <w:t xml:space="preserve"> и одна сказка по выбору. Своеобразие сюжета; проблематика сказки: труд, власть, справедливость; приемы создания образа помещика. Позиция писателя.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сатира, сатирический образ, сатирический персонаж, сатирический тип; притчевый характер сатирических сказок; мораль; своеобразие художественно-выразительных средств в сатирическом произведении; тропы и фигуры в сказке (гипербола, аллегория).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различные виды пересказа, письменный отзыв.</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Связь с другими искусствами:</w:t>
      </w:r>
      <w:r w:rsidRPr="00B27EF1">
        <w:rPr>
          <w:sz w:val="28"/>
          <w:szCs w:val="28"/>
        </w:rPr>
        <w:t xml:space="preserve"> работа с иллюстрациями.</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Возможные виды внеурочной деятельности: </w:t>
      </w:r>
      <w:r w:rsidRPr="00B27EF1">
        <w:rPr>
          <w:sz w:val="28"/>
          <w:szCs w:val="28"/>
        </w:rPr>
        <w:t xml:space="preserve">час поэзии в литературной гостиной «Крестьянский труд и судьба землепашца в изображении поэтов ХIХ века»: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А.В. Кольцов. </w:t>
      </w:r>
      <w:r w:rsidRPr="00B27EF1">
        <w:rPr>
          <w:i/>
          <w:iCs/>
          <w:sz w:val="28"/>
          <w:szCs w:val="28"/>
        </w:rPr>
        <w:t>«Песня пахаря», «Горькая доля»</w:t>
      </w:r>
      <w:r w:rsidRPr="00B27EF1">
        <w:rPr>
          <w:sz w:val="28"/>
          <w:szCs w:val="28"/>
        </w:rPr>
        <w:t xml:space="preserve">;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Н.П. Огарев. </w:t>
      </w:r>
      <w:r w:rsidRPr="00B27EF1">
        <w:rPr>
          <w:i/>
          <w:iCs/>
          <w:sz w:val="28"/>
          <w:szCs w:val="28"/>
        </w:rPr>
        <w:t>«Сторона моя родимая...»</w:t>
      </w:r>
      <w:r w:rsidRPr="00B27EF1">
        <w:rPr>
          <w:sz w:val="28"/>
          <w:szCs w:val="28"/>
        </w:rPr>
        <w:t xml:space="preserve">;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И.С. Никитин. </w:t>
      </w:r>
      <w:r w:rsidRPr="00B27EF1">
        <w:rPr>
          <w:i/>
          <w:iCs/>
          <w:sz w:val="28"/>
          <w:szCs w:val="28"/>
        </w:rPr>
        <w:t>«Пахарь»</w:t>
      </w:r>
      <w:r w:rsidRPr="00B27EF1">
        <w:rPr>
          <w:sz w:val="28"/>
          <w:szCs w:val="28"/>
        </w:rPr>
        <w:t xml:space="preserve">;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А.Н. Плещеев. </w:t>
      </w:r>
      <w:r w:rsidRPr="00B27EF1">
        <w:rPr>
          <w:i/>
          <w:iCs/>
          <w:sz w:val="28"/>
          <w:szCs w:val="28"/>
        </w:rPr>
        <w:t>«Скучная картина!..»</w:t>
      </w:r>
      <w:r w:rsidRPr="00B27EF1">
        <w:rPr>
          <w:sz w:val="28"/>
          <w:szCs w:val="28"/>
        </w:rPr>
        <w:t xml:space="preserve">;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А.Н. Майков. </w:t>
      </w:r>
      <w:r w:rsidRPr="00B27EF1">
        <w:rPr>
          <w:i/>
          <w:iCs/>
          <w:sz w:val="28"/>
          <w:szCs w:val="28"/>
        </w:rPr>
        <w:t>«Сенокос», «Нива»</w:t>
      </w:r>
      <w:r w:rsidRPr="00B27EF1">
        <w:rPr>
          <w:sz w:val="28"/>
          <w:szCs w:val="28"/>
        </w:rPr>
        <w:t xml:space="preserve">;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М.Л. Михайлов. </w:t>
      </w:r>
      <w:r w:rsidRPr="00B27EF1">
        <w:rPr>
          <w:i/>
          <w:iCs/>
          <w:sz w:val="28"/>
          <w:szCs w:val="28"/>
        </w:rPr>
        <w:t>«Груня», «Те же всё унылые картины...»</w:t>
      </w:r>
      <w:r w:rsidRPr="00B27EF1">
        <w:rPr>
          <w:sz w:val="28"/>
          <w:szCs w:val="28"/>
        </w:rPr>
        <w:t xml:space="preserve"> и др.</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Л.Н. ТОЛСТОЙ</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Л.Н. Толстой — участник обороны Севастополя. Творческая история </w:t>
      </w:r>
      <w:r w:rsidRPr="00B27EF1">
        <w:rPr>
          <w:i/>
          <w:iCs/>
          <w:sz w:val="28"/>
          <w:szCs w:val="28"/>
        </w:rPr>
        <w:t>«Севастопольских рассказов»</w:t>
      </w:r>
      <w:r w:rsidRPr="00B27EF1">
        <w:rPr>
          <w:sz w:val="28"/>
          <w:szCs w:val="28"/>
        </w:rPr>
        <w:t xml:space="preserve">. Литература и история. Рассказ </w:t>
      </w:r>
      <w:r w:rsidRPr="00B27EF1">
        <w:rPr>
          <w:i/>
          <w:iCs/>
          <w:sz w:val="28"/>
          <w:szCs w:val="28"/>
        </w:rPr>
        <w:t>«Севастополь в декабре месяце»</w:t>
      </w:r>
      <w:r w:rsidRPr="00B27EF1">
        <w:rPr>
          <w:sz w:val="28"/>
          <w:szCs w:val="28"/>
        </w:rPr>
        <w:t>: человек и война, жизнь и смерть, героизм, подвиг, защита Отечества — основные темы рассказа. Образы защитников Севастополя. Авторское отношение к героям.</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Теория литературы: </w:t>
      </w:r>
      <w:r w:rsidRPr="00B27EF1">
        <w:rPr>
          <w:sz w:val="28"/>
          <w:szCs w:val="28"/>
        </w:rPr>
        <w:t>рассказ, книга рассказов (развитие представлений).</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Развитие речи: </w:t>
      </w:r>
      <w:r w:rsidRPr="00B27EF1">
        <w:rPr>
          <w:sz w:val="28"/>
          <w:szCs w:val="28"/>
        </w:rPr>
        <w:t>подбор материалов для ответа по плану, составление цитатного плана, устное сочинение-рассуждение.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lastRenderedPageBreak/>
        <w:t>Связь с другими искусствами:</w:t>
      </w:r>
      <w:r w:rsidRPr="00B27EF1">
        <w:rPr>
          <w:sz w:val="28"/>
          <w:szCs w:val="28"/>
        </w:rPr>
        <w:t xml:space="preserve"> работа с иллюстрациями; панорама Ф. Рубо «Оборона Севастополя».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Возможные виды внеурочной деятельности:</w:t>
      </w:r>
      <w:r w:rsidRPr="00B27EF1">
        <w:rPr>
          <w:sz w:val="28"/>
          <w:szCs w:val="28"/>
        </w:rPr>
        <w:t xml:space="preserve"> написание сценария литературно-музыкальной композиции.</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Н.С. ЛЕСКОВ</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Краткие биографические сведения. «Лесков — писатель будущего». Сказ </w:t>
      </w:r>
      <w:r w:rsidRPr="00B27EF1">
        <w:rPr>
          <w:i/>
          <w:iCs/>
          <w:sz w:val="28"/>
          <w:szCs w:val="28"/>
        </w:rPr>
        <w:t>«Левша»</w:t>
      </w:r>
      <w:r w:rsidRPr="00B27EF1">
        <w:rPr>
          <w:sz w:val="28"/>
          <w:szCs w:val="28"/>
        </w:rPr>
        <w:t xml:space="preserve">. Особенность проблематики и центральная идея. Образный мир произведения. </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Теория литературы: </w:t>
      </w:r>
      <w:r w:rsidRPr="00B27EF1">
        <w:rPr>
          <w:sz w:val="28"/>
          <w:szCs w:val="28"/>
        </w:rPr>
        <w:t>своеобразие стиля. Расширение представлений о сказе, сказовом характере прозы.</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Связь с другими искусствами:</w:t>
      </w:r>
      <w:r w:rsidRPr="00B27EF1">
        <w:rPr>
          <w:sz w:val="28"/>
          <w:szCs w:val="28"/>
        </w:rPr>
        <w:t xml:space="preserve"> образ Левши в русском искусстве (живопись, кинематограф, мультипликация).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Ф.И. ТЮТЧЕВ</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Философская лирика. Стихотворения </w:t>
      </w:r>
      <w:r w:rsidRPr="00B27EF1">
        <w:rPr>
          <w:i/>
          <w:iCs/>
          <w:sz w:val="28"/>
          <w:szCs w:val="28"/>
        </w:rPr>
        <w:t>«С поляны коршун поднялся…», «Фонтан»</w:t>
      </w:r>
      <w:r w:rsidRPr="00B27EF1">
        <w:rPr>
          <w:sz w:val="28"/>
          <w:szCs w:val="28"/>
        </w:rPr>
        <w:t xml:space="preserve">. Темы человека и природы. </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Теория литературы: </w:t>
      </w:r>
      <w:r w:rsidRPr="00B27EF1">
        <w:rPr>
          <w:sz w:val="28"/>
          <w:szCs w:val="28"/>
        </w:rPr>
        <w:t>философская поэзия, художественные средства.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выразительно чтение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А.А. ФЕТ</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Русская природа в стихотворениях: </w:t>
      </w:r>
      <w:r w:rsidRPr="00B27EF1">
        <w:rPr>
          <w:i/>
          <w:iCs/>
          <w:sz w:val="28"/>
          <w:szCs w:val="28"/>
        </w:rPr>
        <w:t>«Я пришел к тебе с приветом…»,</w:t>
      </w:r>
      <w:r w:rsidRPr="00B27EF1">
        <w:rPr>
          <w:sz w:val="28"/>
          <w:szCs w:val="28"/>
        </w:rPr>
        <w:t xml:space="preserve"> </w:t>
      </w:r>
      <w:r w:rsidRPr="00B27EF1">
        <w:rPr>
          <w:i/>
          <w:iCs/>
          <w:sz w:val="28"/>
          <w:szCs w:val="28"/>
        </w:rPr>
        <w:t>«Вечер»</w:t>
      </w:r>
      <w:r w:rsidRPr="00B27EF1">
        <w:rPr>
          <w:sz w:val="28"/>
          <w:szCs w:val="28"/>
        </w:rPr>
        <w:t>. Общечеловеческое в лирике; наблюдательность, чувства добрые; красота земли; стихотворение-медитация.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лирика природы, тропы и фигуры и их роль в лирическом тексте (эпитет, сравнение, метафора, бессоюзие).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чтение наизусть.</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А.П. ЧЕХОВ</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Рассказы: </w:t>
      </w:r>
      <w:r w:rsidRPr="00B27EF1">
        <w:rPr>
          <w:i/>
          <w:iCs/>
          <w:sz w:val="28"/>
          <w:szCs w:val="28"/>
        </w:rPr>
        <w:t>«Хамелеон», «Смерть чиновника»</w:t>
      </w:r>
      <w:r w:rsidRPr="00B27EF1">
        <w:rPr>
          <w:sz w:val="28"/>
          <w:szCs w:val="28"/>
        </w:rPr>
        <w:t>. Разоблачение беспринципности, корыстолюбия, чинопочитания, самоуничижения. Своеобразие сюжета, способы создания образов, социальная направленность рассказов; позиция писателя.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lastRenderedPageBreak/>
        <w:t xml:space="preserve">Теория литературы: </w:t>
      </w:r>
      <w:r w:rsidRPr="00B27EF1">
        <w:rPr>
          <w:sz w:val="28"/>
          <w:szCs w:val="28"/>
        </w:rPr>
        <w:t>психологический портрет, сюжет (развитие представлений).</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пересказ, близкий к тексту; составление словаря языка персонажа.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Связь с другими искусствами: </w:t>
      </w:r>
      <w:r w:rsidRPr="00B27EF1">
        <w:rPr>
          <w:sz w:val="28"/>
          <w:szCs w:val="28"/>
        </w:rPr>
        <w:t>работа с иллюстрациями, рисунки учащихся; репродукция картины П. Федотова «Свежий кавалер».</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Возможные виды внеурочной деятельности:</w:t>
      </w:r>
      <w:r w:rsidRPr="00B27EF1">
        <w:rPr>
          <w:sz w:val="28"/>
          <w:szCs w:val="28"/>
        </w:rPr>
        <w:t xml:space="preserve"> вечер юмора «Над чем смеетесь?». Возможно привлечение произведений других авторов, например: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М.М. Зощенко. </w:t>
      </w:r>
      <w:r w:rsidRPr="00B27EF1">
        <w:rPr>
          <w:i/>
          <w:iCs/>
          <w:sz w:val="28"/>
          <w:szCs w:val="28"/>
        </w:rPr>
        <w:t>«Обезьяний язык»</w:t>
      </w:r>
      <w:r w:rsidRPr="00B27EF1">
        <w:rPr>
          <w:sz w:val="28"/>
          <w:szCs w:val="28"/>
        </w:rPr>
        <w:t xml:space="preserve">;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А.Т. Аверченко. </w:t>
      </w:r>
      <w:r w:rsidRPr="00B27EF1">
        <w:rPr>
          <w:i/>
          <w:iCs/>
          <w:sz w:val="28"/>
          <w:szCs w:val="28"/>
        </w:rPr>
        <w:t>«Открытие Америки»</w:t>
      </w:r>
      <w:r w:rsidRPr="00B27EF1">
        <w:rPr>
          <w:sz w:val="28"/>
          <w:szCs w:val="28"/>
        </w:rPr>
        <w:t xml:space="preserve">;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Н.А. Тэффи. </w:t>
      </w:r>
      <w:r w:rsidRPr="00B27EF1">
        <w:rPr>
          <w:i/>
          <w:iCs/>
          <w:sz w:val="28"/>
          <w:szCs w:val="28"/>
        </w:rPr>
        <w:t>«Воротник», «Свои и чужие»</w:t>
      </w:r>
      <w:r w:rsidRPr="00B27EF1">
        <w:rPr>
          <w:sz w:val="28"/>
          <w:szCs w:val="28"/>
        </w:rPr>
        <w:t xml:space="preserve"> и др.</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Произведения русских поэтов</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XIX века о России</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Н.М. Языков. </w:t>
      </w:r>
      <w:r w:rsidRPr="00B27EF1">
        <w:rPr>
          <w:i/>
          <w:iCs/>
          <w:sz w:val="28"/>
          <w:szCs w:val="28"/>
        </w:rPr>
        <w:t>«Песня».</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И.С. Никитин. </w:t>
      </w:r>
      <w:r w:rsidRPr="00B27EF1">
        <w:rPr>
          <w:i/>
          <w:iCs/>
          <w:sz w:val="28"/>
          <w:szCs w:val="28"/>
        </w:rPr>
        <w:t>«Русь».</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А.Н. Майков. </w:t>
      </w:r>
      <w:r w:rsidRPr="00B27EF1">
        <w:rPr>
          <w:i/>
          <w:iCs/>
          <w:sz w:val="28"/>
          <w:szCs w:val="28"/>
        </w:rPr>
        <w:t>«Нива».</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А.К. Толстой. </w:t>
      </w:r>
      <w:r w:rsidRPr="00B27EF1">
        <w:rPr>
          <w:i/>
          <w:iCs/>
          <w:sz w:val="28"/>
          <w:szCs w:val="28"/>
        </w:rPr>
        <w:t>«Край ты мой, родимый край...»</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Из русской литературы XX века 23ч. </w:t>
      </w:r>
      <w:r w:rsidRPr="00B27EF1">
        <w:rPr>
          <w:b/>
          <w:bCs/>
          <w:i/>
          <w:iCs/>
          <w:sz w:val="28"/>
          <w:szCs w:val="28"/>
        </w:rPr>
        <w:t>(2ч. Р/р. + 1ч. Вн. чт.)</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И.А. БУНИН</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Стихотворение </w:t>
      </w:r>
      <w:r w:rsidRPr="00B27EF1">
        <w:rPr>
          <w:i/>
          <w:iCs/>
          <w:sz w:val="28"/>
          <w:szCs w:val="28"/>
        </w:rPr>
        <w:t>«Догорел апрельский светлый вечер...»</w:t>
      </w:r>
      <w:r w:rsidRPr="00B27EF1">
        <w:rPr>
          <w:sz w:val="28"/>
          <w:szCs w:val="28"/>
        </w:rPr>
        <w:t xml:space="preserve">. Человек и природа в стихах И. Бунина, размышления о своеобразии поэзии. </w:t>
      </w:r>
      <w:r w:rsidRPr="00B27EF1">
        <w:rPr>
          <w:i/>
          <w:iCs/>
          <w:sz w:val="28"/>
          <w:szCs w:val="28"/>
        </w:rPr>
        <w:t>«Как я пишу»</w:t>
      </w:r>
      <w:r w:rsidRPr="00B27EF1">
        <w:rPr>
          <w:sz w:val="28"/>
          <w:szCs w:val="28"/>
        </w:rPr>
        <w:t xml:space="preserve">. Рассказ </w:t>
      </w:r>
      <w:r w:rsidRPr="00B27EF1">
        <w:rPr>
          <w:i/>
          <w:iCs/>
          <w:sz w:val="28"/>
          <w:szCs w:val="28"/>
        </w:rPr>
        <w:t>«Кукушка»</w:t>
      </w:r>
      <w:r w:rsidRPr="00B27EF1">
        <w:rPr>
          <w:sz w:val="28"/>
          <w:szCs w:val="28"/>
        </w:rPr>
        <w:t>. Смысл названия; доброта, милосердие, справедливость, покорность, смирение — основные проблемы рассказа; образы-персонажи; образ природы; образы животных и зверей и их значение для понимания художественной идеи рассказа.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темы и мотивы в лирическом стихотворении, поэтический образ, художественно-выразительная роль бессоюзия в поэтическом тексте.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подготовка вопросов для дискуссии, выразительное чтение, различные виды пересказа.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lastRenderedPageBreak/>
        <w:t>А.И. КУПРИН</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Рассказы </w:t>
      </w:r>
      <w:r w:rsidRPr="00B27EF1">
        <w:rPr>
          <w:i/>
          <w:iCs/>
          <w:sz w:val="28"/>
          <w:szCs w:val="28"/>
        </w:rPr>
        <w:t>«Чудесный доктор», «Allez!».</w:t>
      </w:r>
      <w:r w:rsidRPr="00B27EF1">
        <w:rPr>
          <w:sz w:val="28"/>
          <w:szCs w:val="28"/>
        </w:rPr>
        <w:t xml:space="preserve"> Основная сюжетная линия рассказов и подтекст; художественная идея.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рассказ, рождественский рассказ (развитие представлений), диалог в рассказе; прототип. </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подготовка вопросов для дискуссии, отзыв на эпизод, составление плана ответа.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Возможные виды внеурочной деятельности: </w:t>
      </w:r>
      <w:r w:rsidRPr="00B27EF1">
        <w:rPr>
          <w:sz w:val="28"/>
          <w:szCs w:val="28"/>
        </w:rPr>
        <w:t>встреча в литературной гостиной или дискуссионном клубе «Что есть доброта?» — по материалам изученных и самостоятельно прочитанных произведений, по личным наблюдениям и представлениям.</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М. ГОРЬКИЙ</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Повесть </w:t>
      </w:r>
      <w:r w:rsidRPr="00B27EF1">
        <w:rPr>
          <w:i/>
          <w:iCs/>
          <w:sz w:val="28"/>
          <w:szCs w:val="28"/>
        </w:rPr>
        <w:t>«Детство»</w:t>
      </w:r>
      <w:r w:rsidRPr="00B27EF1">
        <w:rPr>
          <w:sz w:val="28"/>
          <w:szCs w:val="28"/>
        </w:rPr>
        <w:t xml:space="preserve"> (главы по выбору). </w:t>
      </w:r>
      <w:r w:rsidRPr="00B27EF1">
        <w:rPr>
          <w:i/>
          <w:iCs/>
          <w:sz w:val="28"/>
          <w:szCs w:val="28"/>
        </w:rPr>
        <w:t>«Челкаш». «Легенда о Данко»</w:t>
      </w:r>
      <w:r w:rsidRPr="00B27EF1">
        <w:rPr>
          <w:sz w:val="28"/>
          <w:szCs w:val="28"/>
        </w:rPr>
        <w:t xml:space="preserve"> (из рассказа </w:t>
      </w:r>
      <w:r w:rsidRPr="00B27EF1">
        <w:rPr>
          <w:i/>
          <w:iCs/>
          <w:sz w:val="28"/>
          <w:szCs w:val="28"/>
        </w:rPr>
        <w:t>«Старуха Изергиль»</w:t>
      </w:r>
      <w:r w:rsidRPr="00B27EF1">
        <w:rPr>
          <w:sz w:val="28"/>
          <w:szCs w:val="28"/>
        </w:rPr>
        <w:t>). Основные сюжетные линии в автобиографической прозе и рассказе; становление характера мальчика; проблематика рассказа (личность и обстоятельства, близкий человек, жизнь для людей, героизм, зависть, равнодушие, покорность, гордость, жалость) и авторская позиция; контраст как основной прием раскрытия замысла.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развитие представлений об автобиографической прозе, лексика и ее роль в создании различных типов прозаической художественной речи, герой-романтик, прием контраста.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различные виды пересказа, цитатный план.</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Связь с другими искусствами:</w:t>
      </w:r>
      <w:r w:rsidRPr="00B27EF1">
        <w:rPr>
          <w:sz w:val="28"/>
          <w:szCs w:val="28"/>
        </w:rPr>
        <w:t xml:space="preserve"> работа с иллюстрациями; портрет М. Горького. </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Возможные виды внеурочной деятельности:</w:t>
      </w:r>
      <w:r w:rsidRPr="00B27EF1">
        <w:rPr>
          <w:sz w:val="28"/>
          <w:szCs w:val="28"/>
        </w:rPr>
        <w:t xml:space="preserve"> конференция «М. Горький и русские писатели (Л.Н. Толстой, А.П. Чехов)».</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А.С. ГРИН</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Краткие сведения о писателе. Повесть </w:t>
      </w:r>
      <w:r w:rsidRPr="00B27EF1">
        <w:rPr>
          <w:i/>
          <w:iCs/>
          <w:sz w:val="28"/>
          <w:szCs w:val="28"/>
        </w:rPr>
        <w:t>«Алые паруса»</w:t>
      </w:r>
      <w:r w:rsidRPr="00B27EF1">
        <w:rPr>
          <w:sz w:val="28"/>
          <w:szCs w:val="28"/>
        </w:rPr>
        <w:t xml:space="preserve"> (фрагмент). Творческая история произведения. Романтические традиции. Экранизации повести.</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lastRenderedPageBreak/>
        <w:t xml:space="preserve">Теория литературы: </w:t>
      </w:r>
      <w:r w:rsidRPr="00B27EF1">
        <w:rPr>
          <w:sz w:val="28"/>
          <w:szCs w:val="28"/>
        </w:rPr>
        <w:t>развитие представлений о романтизме.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Связь с другими искусствами:</w:t>
      </w:r>
      <w:r w:rsidRPr="00B27EF1">
        <w:rPr>
          <w:sz w:val="28"/>
          <w:szCs w:val="28"/>
        </w:rPr>
        <w:t xml:space="preserve"> иллюстрации к повести; репродукция картины В.Фалилеева «Волна».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Возможные виды внеурочной деятельности: </w:t>
      </w:r>
      <w:r w:rsidRPr="00B27EF1">
        <w:rPr>
          <w:sz w:val="28"/>
          <w:szCs w:val="28"/>
        </w:rPr>
        <w:t>литературно-художественный вечер, посвященный романтизму.</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В.В. МАЯКОВСКИЙ</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Стихотворение </w:t>
      </w:r>
      <w:r w:rsidRPr="00B27EF1">
        <w:rPr>
          <w:i/>
          <w:iCs/>
          <w:sz w:val="28"/>
          <w:szCs w:val="28"/>
        </w:rPr>
        <w:t>«Необычайное приключение, бывшее с Владимиром Маяковским летом на даче»</w:t>
      </w:r>
      <w:r w:rsidRPr="00B27EF1">
        <w:rPr>
          <w:sz w:val="28"/>
          <w:szCs w:val="28"/>
        </w:rPr>
        <w:t>. Проблематика стихотворения: поэт и общество, поэт и поэзия. Приемы создания образов. Художественное своеобразие стихотворения.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автобиографические мотивы в лирических произведениях; мотив, тема, идея, рифма; тропы и фигуры (гипербола, метафора; синтаксические фигуры и интонация конца предложения), аллитерация.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выразительное чтение.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Связь с другими искусствами: </w:t>
      </w:r>
      <w:r w:rsidRPr="00B27EF1">
        <w:rPr>
          <w:sz w:val="28"/>
          <w:szCs w:val="28"/>
        </w:rPr>
        <w:t>портрет В. Маяковского.</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С.А. ЕСЕНИН</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Стихотворения: </w:t>
      </w:r>
      <w:r w:rsidRPr="00B27EF1">
        <w:rPr>
          <w:i/>
          <w:iCs/>
          <w:sz w:val="28"/>
          <w:szCs w:val="28"/>
        </w:rPr>
        <w:t>«Гой ты, Русь, моя родная…», «Каждый труд благослови, удача…», «Отговорила роща золотая...», «Я покинул родимый дом...»</w:t>
      </w:r>
      <w:r w:rsidRPr="00B27EF1">
        <w:rPr>
          <w:sz w:val="28"/>
          <w:szCs w:val="28"/>
        </w:rPr>
        <w:t>. Тематика лирических стихотворений; лирическое «я» и образ автора. Человек и природа, чувство родины, эмоциональное богатство лирического героя в стихотворениях поэта.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Теория литературы: </w:t>
      </w:r>
      <w:r w:rsidRPr="00B27EF1">
        <w:rPr>
          <w:sz w:val="28"/>
          <w:szCs w:val="28"/>
        </w:rPr>
        <w:t>образ-пейзаж, тропы и фигуры (эпитет, оксюморон, поэтический синтаксис).</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Краеведение:</w:t>
      </w:r>
      <w:r w:rsidRPr="00B27EF1">
        <w:rPr>
          <w:sz w:val="28"/>
          <w:szCs w:val="28"/>
        </w:rPr>
        <w:t xml:space="preserve"> литературно-краеведческая экскурсия «По есенинским местам».</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чтение наизусть, устная рецензия или отзыв о стихотворении.</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lastRenderedPageBreak/>
        <w:t>Возможные виды внеурочной деятельности:</w:t>
      </w:r>
      <w:r w:rsidRPr="00B27EF1">
        <w:rPr>
          <w:sz w:val="28"/>
          <w:szCs w:val="28"/>
        </w:rPr>
        <w:t xml:space="preserve"> литературно-музыкальный вечер или час в литературной гостиной «Песни и романсы на стихи С.А. Есенина», вечер одного стихотворения «Мой Сергей Есенин».</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И.С. ШМЕЛЕВ</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Рассказ </w:t>
      </w:r>
      <w:r w:rsidRPr="00B27EF1">
        <w:rPr>
          <w:i/>
          <w:iCs/>
          <w:sz w:val="28"/>
          <w:szCs w:val="28"/>
        </w:rPr>
        <w:t>«Русская песня»</w:t>
      </w:r>
      <w:r w:rsidRPr="00B27EF1">
        <w:rPr>
          <w:sz w:val="28"/>
          <w:szCs w:val="28"/>
        </w:rPr>
        <w:t xml:space="preserve">. Основные сюжетные линии рассказа. Проблематика и художественная идея. Национальный характер в изображении писателя. Роман </w:t>
      </w:r>
      <w:r w:rsidRPr="00B27EF1">
        <w:rPr>
          <w:i/>
          <w:iCs/>
          <w:sz w:val="28"/>
          <w:szCs w:val="28"/>
        </w:rPr>
        <w:t xml:space="preserve">«Лето Господне» </w:t>
      </w:r>
      <w:r w:rsidRPr="00B27EF1">
        <w:rPr>
          <w:sz w:val="28"/>
          <w:szCs w:val="28"/>
        </w:rPr>
        <w:t xml:space="preserve">(глава </w:t>
      </w:r>
      <w:r w:rsidRPr="00B27EF1">
        <w:rPr>
          <w:i/>
          <w:iCs/>
          <w:sz w:val="28"/>
          <w:szCs w:val="28"/>
        </w:rPr>
        <w:t>«Яблочный Спас»</w:t>
      </w:r>
      <w:r w:rsidRPr="00B27EF1">
        <w:rPr>
          <w:sz w:val="28"/>
          <w:szCs w:val="28"/>
        </w:rPr>
        <w:t xml:space="preserve">). Автобиографические мотивы. Роль эпиграфа. Сказовая манера. Сопоставление с «Левшой» Н.С. Лескова. </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Теория литературы: </w:t>
      </w:r>
      <w:r w:rsidRPr="00B27EF1">
        <w:rPr>
          <w:sz w:val="28"/>
          <w:szCs w:val="28"/>
        </w:rPr>
        <w:t>рассказчик и его роль в повествовании, рассказ с элементами очерка, антитеза; роль художественной детали, выразительные средства; сказ.</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устный и письменный отзыв о прочитанном, работа со словарями.</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М.М. ПРИШВИН</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Рассказ </w:t>
      </w:r>
      <w:r w:rsidRPr="00B27EF1">
        <w:rPr>
          <w:i/>
          <w:iCs/>
          <w:sz w:val="28"/>
          <w:szCs w:val="28"/>
        </w:rPr>
        <w:t>«Москва-река».</w:t>
      </w:r>
      <w:r w:rsidRPr="00B27EF1">
        <w:rPr>
          <w:sz w:val="28"/>
          <w:szCs w:val="28"/>
        </w:rPr>
        <w:t xml:space="preserve"> Тема и основная мысль. Родина, человек и природа в рассказе. Образ рассказчика.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Теория литературы: </w:t>
      </w:r>
      <w:r w:rsidRPr="00B27EF1">
        <w:rPr>
          <w:sz w:val="28"/>
          <w:szCs w:val="28"/>
        </w:rPr>
        <w:t>подтекст, выразительные средства художественной речи, градация.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составление тезисов.</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К.Г. ПАУСТОВСКИЙ</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Повесть </w:t>
      </w:r>
      <w:r w:rsidRPr="00B27EF1">
        <w:rPr>
          <w:i/>
          <w:iCs/>
          <w:sz w:val="28"/>
          <w:szCs w:val="28"/>
        </w:rPr>
        <w:t>«Мещерская сторона»</w:t>
      </w:r>
      <w:r w:rsidRPr="00B27EF1">
        <w:rPr>
          <w:sz w:val="28"/>
          <w:szCs w:val="28"/>
        </w:rPr>
        <w:t xml:space="preserve"> (главы </w:t>
      </w:r>
      <w:r w:rsidRPr="00B27EF1">
        <w:rPr>
          <w:i/>
          <w:iCs/>
          <w:sz w:val="28"/>
          <w:szCs w:val="28"/>
        </w:rPr>
        <w:t>«Обыкновенная земля», «Первое знакомство», «Леса», «Луга», «Бескорыстие»</w:t>
      </w:r>
      <w:r w:rsidRPr="00B27EF1">
        <w:rPr>
          <w:sz w:val="28"/>
          <w:szCs w:val="28"/>
        </w:rPr>
        <w:t xml:space="preserve"> — по выбору). Чтение и обсуждение фрагментов, воссоздающих мир природы; человек и природа; малая родина; образ рассказчика в произведении.</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лирическая проза; выразительные средства художественной речи: эпитет, сравнение, метафора, олицетворение; пейзаж как сюжетообразующий фактор.</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Развитие речи: </w:t>
      </w:r>
      <w:r w:rsidRPr="00B27EF1">
        <w:rPr>
          <w:sz w:val="28"/>
          <w:szCs w:val="28"/>
        </w:rPr>
        <w:t>изложение с элементами рассуждения.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lastRenderedPageBreak/>
        <w:t>Краеведение:</w:t>
      </w:r>
      <w:r w:rsidRPr="00B27EF1">
        <w:rPr>
          <w:sz w:val="28"/>
          <w:szCs w:val="28"/>
        </w:rPr>
        <w:t xml:space="preserve"> каждый край по-своему прекрасен (лирическая проза о малой родине)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Н.А. ЗАБОЛОЦКИЙ</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Стихотворение </w:t>
      </w:r>
      <w:r w:rsidRPr="00B27EF1">
        <w:rPr>
          <w:i/>
          <w:iCs/>
          <w:sz w:val="28"/>
          <w:szCs w:val="28"/>
        </w:rPr>
        <w:t>«Не позволяй душе лениться!..»</w:t>
      </w:r>
      <w:r w:rsidRPr="00B27EF1">
        <w:rPr>
          <w:sz w:val="28"/>
          <w:szCs w:val="28"/>
        </w:rPr>
        <w:t>. Тема стихотворения и его художественная идея. Духовность, духовный труд — основное нравственное достоинство человека.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выразительно-художественные средства речи (риторическое восклицание, метафора), морфологические средства (роль глаголов и местоимений); эссе.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чтение наизусть, составление словаря лексики стихотворения по заданной тематике.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Связь с другими искусствами: </w:t>
      </w:r>
      <w:r w:rsidRPr="00B27EF1">
        <w:rPr>
          <w:sz w:val="28"/>
          <w:szCs w:val="28"/>
        </w:rPr>
        <w:t>репродукции картин А. Пластова «Родник» и Т.Яблонской «Утро».</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А.Т. ТВАРДОВСКИЙ</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Стихотворения: </w:t>
      </w:r>
      <w:r w:rsidRPr="00B27EF1">
        <w:rPr>
          <w:i/>
          <w:iCs/>
          <w:sz w:val="28"/>
          <w:szCs w:val="28"/>
        </w:rPr>
        <w:t>«Прощаемся мы с матерями...»</w:t>
      </w:r>
      <w:r w:rsidRPr="00B27EF1">
        <w:rPr>
          <w:sz w:val="28"/>
          <w:szCs w:val="28"/>
        </w:rPr>
        <w:t xml:space="preserve"> (из цикла </w:t>
      </w:r>
      <w:r w:rsidRPr="00B27EF1">
        <w:rPr>
          <w:i/>
          <w:iCs/>
          <w:sz w:val="28"/>
          <w:szCs w:val="28"/>
        </w:rPr>
        <w:t>«Памяти матери»</w:t>
      </w:r>
      <w:r w:rsidRPr="00B27EF1">
        <w:rPr>
          <w:sz w:val="28"/>
          <w:szCs w:val="28"/>
        </w:rPr>
        <w:t xml:space="preserve">), </w:t>
      </w:r>
      <w:r w:rsidRPr="00B27EF1">
        <w:rPr>
          <w:i/>
          <w:iCs/>
          <w:sz w:val="28"/>
          <w:szCs w:val="28"/>
        </w:rPr>
        <w:t>«На дне моей жизни...»</w:t>
      </w:r>
      <w:r w:rsidRPr="00B27EF1">
        <w:rPr>
          <w:sz w:val="28"/>
          <w:szCs w:val="28"/>
        </w:rPr>
        <w:t xml:space="preserve">. Поэма </w:t>
      </w:r>
      <w:r w:rsidRPr="00B27EF1">
        <w:rPr>
          <w:i/>
          <w:iCs/>
          <w:sz w:val="28"/>
          <w:szCs w:val="28"/>
        </w:rPr>
        <w:t>«Василий Теркин»</w:t>
      </w:r>
      <w:r w:rsidRPr="00B27EF1">
        <w:rPr>
          <w:sz w:val="28"/>
          <w:szCs w:val="28"/>
        </w:rPr>
        <w:t>. Война, жизнь и смерть, героизм, чувство долга, дом, сыновняя память — основные мотивы военной лирики и эпоса А.Т.Твардовского.</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композиция лирического стихотворения и поэмы, поэтический синтаксис (риторические фигуры).</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различные виды чтения, чтение наизусть.</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Возможные виды внеурочной деятельности:</w:t>
      </w:r>
      <w:r w:rsidRPr="00B27EF1">
        <w:rPr>
          <w:sz w:val="28"/>
          <w:szCs w:val="28"/>
        </w:rPr>
        <w:t xml:space="preserve"> встреча в литературной гостиной или час поэзии «Стихи и песни о войне поэтов XX века»: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К.М. Симонов. </w:t>
      </w:r>
      <w:r w:rsidRPr="00B27EF1">
        <w:rPr>
          <w:i/>
          <w:iCs/>
          <w:sz w:val="28"/>
          <w:szCs w:val="28"/>
        </w:rPr>
        <w:t>«Ты помнишь, Алеша, дороги Смоленщины...»</w:t>
      </w:r>
      <w:r w:rsidRPr="00B27EF1">
        <w:rPr>
          <w:sz w:val="28"/>
          <w:szCs w:val="28"/>
        </w:rPr>
        <w:t xml:space="preserve">;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А.А. Сурков. </w:t>
      </w:r>
      <w:r w:rsidRPr="00B27EF1">
        <w:rPr>
          <w:i/>
          <w:iCs/>
          <w:sz w:val="28"/>
          <w:szCs w:val="28"/>
        </w:rPr>
        <w:t>«В землянке»</w:t>
      </w:r>
      <w:r w:rsidRPr="00B27EF1">
        <w:rPr>
          <w:sz w:val="28"/>
          <w:szCs w:val="28"/>
        </w:rPr>
        <w:t xml:space="preserve">;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М.В. Исаковский. </w:t>
      </w:r>
      <w:r w:rsidRPr="00B27EF1">
        <w:rPr>
          <w:i/>
          <w:iCs/>
          <w:sz w:val="28"/>
          <w:szCs w:val="28"/>
        </w:rPr>
        <w:t>«Огонек», «Ой, туманы мои...»</w:t>
      </w:r>
      <w:r w:rsidRPr="00B27EF1">
        <w:rPr>
          <w:sz w:val="28"/>
          <w:szCs w:val="28"/>
        </w:rPr>
        <w:t xml:space="preserve"> и др.</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Лирика поэтов — участников</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Великой Отечественной войны</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Н.П. Майоров. </w:t>
      </w:r>
      <w:r w:rsidRPr="00B27EF1">
        <w:rPr>
          <w:i/>
          <w:iCs/>
          <w:sz w:val="28"/>
          <w:szCs w:val="28"/>
        </w:rPr>
        <w:t>«Творчество»</w:t>
      </w:r>
      <w:r w:rsidRPr="00B27EF1">
        <w:rPr>
          <w:sz w:val="28"/>
          <w:szCs w:val="28"/>
        </w:rPr>
        <w:t xml:space="preserve">;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Б.А. Богатков. </w:t>
      </w:r>
      <w:r w:rsidRPr="00B27EF1">
        <w:rPr>
          <w:i/>
          <w:iCs/>
          <w:sz w:val="28"/>
          <w:szCs w:val="28"/>
        </w:rPr>
        <w:t>«Повестка»</w:t>
      </w:r>
      <w:r w:rsidRPr="00B27EF1">
        <w:rPr>
          <w:sz w:val="28"/>
          <w:szCs w:val="28"/>
        </w:rPr>
        <w:t xml:space="preserve">;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lastRenderedPageBreak/>
        <w:t xml:space="preserve">М. Джалиль. </w:t>
      </w:r>
      <w:r w:rsidRPr="00B27EF1">
        <w:rPr>
          <w:i/>
          <w:iCs/>
          <w:sz w:val="28"/>
          <w:szCs w:val="28"/>
        </w:rPr>
        <w:t>«Последняя песня»</w:t>
      </w:r>
      <w:r w:rsidRPr="00B27EF1">
        <w:rPr>
          <w:sz w:val="28"/>
          <w:szCs w:val="28"/>
        </w:rPr>
        <w:t xml:space="preserve">;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В.Н. Лобода. </w:t>
      </w:r>
      <w:r w:rsidRPr="00B27EF1">
        <w:rPr>
          <w:i/>
          <w:iCs/>
          <w:sz w:val="28"/>
          <w:szCs w:val="28"/>
        </w:rPr>
        <w:t>«Начало»</w:t>
      </w:r>
      <w:r w:rsidRPr="00B27EF1">
        <w:rPr>
          <w:sz w:val="28"/>
          <w:szCs w:val="28"/>
        </w:rPr>
        <w:t>. Особенности восприятия жизни в творчестве поэтов предвоенного поколения. Военные «будни» в стихотворениях поэтов — участников войны.</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Возможные виды внеурочной деятельности:</w:t>
      </w:r>
      <w:r w:rsidRPr="00B27EF1">
        <w:rPr>
          <w:sz w:val="28"/>
          <w:szCs w:val="28"/>
        </w:rPr>
        <w:t xml:space="preserve"> устный литературный журнал «Имена на поверке».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Б.Л. ВАСИЛЬЕВ</w:t>
      </w:r>
    </w:p>
    <w:p w:rsidR="00890A52" w:rsidRPr="00B27EF1" w:rsidRDefault="00890A52" w:rsidP="00FF5D00">
      <w:pPr>
        <w:pStyle w:val="a7"/>
        <w:spacing w:before="0" w:beforeAutospacing="0" w:after="0" w:afterAutospacing="0" w:line="360" w:lineRule="auto"/>
        <w:ind w:firstLine="709"/>
        <w:rPr>
          <w:sz w:val="28"/>
          <w:szCs w:val="28"/>
        </w:rPr>
      </w:pPr>
      <w:r w:rsidRPr="00B27EF1">
        <w:rPr>
          <w:i/>
          <w:iCs/>
          <w:sz w:val="28"/>
          <w:szCs w:val="28"/>
        </w:rPr>
        <w:t>«Летят мои кони»</w:t>
      </w:r>
      <w:r w:rsidRPr="00B27EF1">
        <w:rPr>
          <w:sz w:val="28"/>
          <w:szCs w:val="28"/>
        </w:rPr>
        <w:t xml:space="preserve"> (фрагмент). Рассказ </w:t>
      </w:r>
      <w:r w:rsidRPr="00B27EF1">
        <w:rPr>
          <w:i/>
          <w:iCs/>
          <w:sz w:val="28"/>
          <w:szCs w:val="28"/>
        </w:rPr>
        <w:t>«Экспонат №...»</w:t>
      </w:r>
      <w:r w:rsidRPr="00B27EF1">
        <w:rPr>
          <w:sz w:val="28"/>
          <w:szCs w:val="28"/>
        </w:rPr>
        <w:t>. Название рассказа и его роль для понимания художественной идеи произведения, проблема истинного и ложного. Разоблачение равнодушия, нравственной убогости, лицемерия.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Теория литературы: </w:t>
      </w:r>
      <w:r w:rsidRPr="00B27EF1">
        <w:rPr>
          <w:sz w:val="28"/>
          <w:szCs w:val="28"/>
        </w:rPr>
        <w:t>рассказчик и его роль в повествовании.</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подготовка плана к диспуту, различные виды комментирования эпизода.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В.М. ШУКШИН</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Краткие сведения о писателе. «Чудаки» и «чудики» в рассказах В.М. Шукшина. </w:t>
      </w:r>
      <w:r w:rsidRPr="00B27EF1">
        <w:rPr>
          <w:i/>
          <w:iCs/>
          <w:sz w:val="28"/>
          <w:szCs w:val="28"/>
        </w:rPr>
        <w:t>«Слово о малой родине».</w:t>
      </w:r>
      <w:r w:rsidRPr="00B27EF1">
        <w:rPr>
          <w:sz w:val="28"/>
          <w:szCs w:val="28"/>
        </w:rPr>
        <w:t xml:space="preserve"> Раздумья об отчем крае и его месте в жизни человека. Рассказ </w:t>
      </w:r>
      <w:r w:rsidRPr="00B27EF1">
        <w:rPr>
          <w:i/>
          <w:iCs/>
          <w:sz w:val="28"/>
          <w:szCs w:val="28"/>
        </w:rPr>
        <w:t>«Чудик»</w:t>
      </w:r>
      <w:r w:rsidRPr="00B27EF1">
        <w:rPr>
          <w:sz w:val="28"/>
          <w:szCs w:val="28"/>
        </w:rPr>
        <w:t>. Простота и нравственная высота героя.</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Теория литературы:</w:t>
      </w:r>
      <w:r w:rsidRPr="00B27EF1">
        <w:rPr>
          <w:sz w:val="28"/>
          <w:szCs w:val="28"/>
        </w:rPr>
        <w:t xml:space="preserve"> способы создания характера; художественная идея рассказа.</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Развитие речи:</w:t>
      </w:r>
      <w:r w:rsidRPr="00B27EF1">
        <w:rPr>
          <w:sz w:val="28"/>
          <w:szCs w:val="28"/>
        </w:rPr>
        <w:t xml:space="preserve"> составление словаря языка персонажей, письменный отзыв, сочинение-рассуждение.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 xml:space="preserve">Связь с другими искусствами: </w:t>
      </w:r>
      <w:r w:rsidRPr="00B27EF1">
        <w:rPr>
          <w:sz w:val="28"/>
          <w:szCs w:val="28"/>
        </w:rPr>
        <w:t>деятельность В.М. Шукшина в киноискусстве (сценарист, режиссер, актер).</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Возможные виды внеурочной деятельности:</w:t>
      </w:r>
      <w:r w:rsidRPr="00B27EF1">
        <w:rPr>
          <w:sz w:val="28"/>
          <w:szCs w:val="28"/>
        </w:rPr>
        <w:t xml:space="preserve"> день В.М. Шукшина в школе.</w:t>
      </w:r>
    </w:p>
    <w:p w:rsidR="00890A52" w:rsidRPr="00B27EF1" w:rsidRDefault="00890A52" w:rsidP="00FF5D00">
      <w:pPr>
        <w:pStyle w:val="a7"/>
        <w:spacing w:before="0" w:beforeAutospacing="0" w:after="0" w:afterAutospacing="0" w:line="360" w:lineRule="auto"/>
        <w:ind w:firstLine="709"/>
        <w:rPr>
          <w:sz w:val="28"/>
          <w:szCs w:val="28"/>
        </w:rPr>
      </w:pPr>
      <w:r w:rsidRPr="00B27EF1">
        <w:rPr>
          <w:b/>
          <w:bCs/>
          <w:sz w:val="28"/>
          <w:szCs w:val="28"/>
        </w:rPr>
        <w:t>Поэты XX века о России</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Г. Тукай. </w:t>
      </w:r>
      <w:r w:rsidRPr="00B27EF1">
        <w:rPr>
          <w:i/>
          <w:iCs/>
          <w:sz w:val="28"/>
          <w:szCs w:val="28"/>
        </w:rPr>
        <w:t>«Родная деревня»</w:t>
      </w:r>
      <w:r w:rsidRPr="00B27EF1">
        <w:rPr>
          <w:sz w:val="28"/>
          <w:szCs w:val="28"/>
        </w:rPr>
        <w:t>.</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А.А. Ахматова. </w:t>
      </w:r>
      <w:r w:rsidRPr="00B27EF1">
        <w:rPr>
          <w:i/>
          <w:iCs/>
          <w:sz w:val="28"/>
          <w:szCs w:val="28"/>
        </w:rPr>
        <w:t>«Мне голос был. Он звал утешно...»</w:t>
      </w:r>
      <w:r w:rsidRPr="00B27EF1">
        <w:rPr>
          <w:sz w:val="28"/>
          <w:szCs w:val="28"/>
        </w:rPr>
        <w:t xml:space="preserve"> </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М.И. Цветаева. </w:t>
      </w:r>
      <w:r w:rsidRPr="00B27EF1">
        <w:rPr>
          <w:i/>
          <w:iCs/>
          <w:sz w:val="28"/>
          <w:szCs w:val="28"/>
        </w:rPr>
        <w:t>«Рябину рубили зорькою...»</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lastRenderedPageBreak/>
        <w:t xml:space="preserve">И. Северянин. </w:t>
      </w:r>
      <w:r w:rsidRPr="00B27EF1">
        <w:rPr>
          <w:i/>
          <w:iCs/>
          <w:sz w:val="28"/>
          <w:szCs w:val="28"/>
        </w:rPr>
        <w:t>«Запевка».</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Н.М. Рубцов </w:t>
      </w:r>
      <w:r w:rsidRPr="00B27EF1">
        <w:rPr>
          <w:i/>
          <w:iCs/>
          <w:sz w:val="28"/>
          <w:szCs w:val="28"/>
        </w:rPr>
        <w:t>«В горнице».</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Я.В. Смеляков. </w:t>
      </w:r>
      <w:r w:rsidRPr="00B27EF1">
        <w:rPr>
          <w:i/>
          <w:iCs/>
          <w:sz w:val="28"/>
          <w:szCs w:val="28"/>
        </w:rPr>
        <w:t>«История».</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А.И. Фатьянов. </w:t>
      </w:r>
      <w:r w:rsidRPr="00B27EF1">
        <w:rPr>
          <w:i/>
          <w:iCs/>
          <w:sz w:val="28"/>
          <w:szCs w:val="28"/>
        </w:rPr>
        <w:t>«Давно мы дома не были».</w:t>
      </w:r>
    </w:p>
    <w:p w:rsidR="00890A52" w:rsidRPr="00B27EF1" w:rsidRDefault="00890A52" w:rsidP="00FF5D00">
      <w:pPr>
        <w:pStyle w:val="a7"/>
        <w:spacing w:before="0" w:beforeAutospacing="0" w:after="0" w:afterAutospacing="0" w:line="360" w:lineRule="auto"/>
        <w:ind w:firstLine="709"/>
        <w:rPr>
          <w:sz w:val="28"/>
          <w:szCs w:val="28"/>
        </w:rPr>
      </w:pPr>
      <w:r w:rsidRPr="00B27EF1">
        <w:rPr>
          <w:sz w:val="28"/>
          <w:szCs w:val="28"/>
        </w:rPr>
        <w:t xml:space="preserve">А.Я. Яшин. </w:t>
      </w:r>
      <w:r w:rsidRPr="00B27EF1">
        <w:rPr>
          <w:i/>
          <w:iCs/>
          <w:sz w:val="28"/>
          <w:szCs w:val="28"/>
        </w:rPr>
        <w:t>«Не разучился ль...»</w:t>
      </w:r>
      <w:r w:rsidRPr="00B27EF1">
        <w:rPr>
          <w:sz w:val="28"/>
          <w:szCs w:val="28"/>
        </w:rPr>
        <w:t xml:space="preserve"> </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К.Ш. Кулиев. </w:t>
      </w:r>
      <w:r w:rsidRPr="00B27EF1">
        <w:rPr>
          <w:i/>
          <w:iCs/>
          <w:sz w:val="28"/>
          <w:szCs w:val="28"/>
        </w:rPr>
        <w:t>«Когда на меня навалилась беда…», «Каким бы малым ни был мой народ…»</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Р.Г. Гамзатов. </w:t>
      </w:r>
      <w:r w:rsidRPr="00B27EF1">
        <w:rPr>
          <w:i/>
          <w:iCs/>
          <w:sz w:val="28"/>
          <w:szCs w:val="28"/>
        </w:rPr>
        <w:t>«В горах джигиты ссорились, бывало…», «Мой Дагестан».</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А.А. Вознесенский. </w:t>
      </w:r>
      <w:r w:rsidRPr="00B27EF1">
        <w:rPr>
          <w:i/>
          <w:iCs/>
          <w:sz w:val="28"/>
          <w:szCs w:val="28"/>
        </w:rPr>
        <w:t>«Муромский сруб»</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А.Д. Дементьев. </w:t>
      </w:r>
      <w:r w:rsidRPr="00B27EF1">
        <w:rPr>
          <w:i/>
          <w:iCs/>
          <w:sz w:val="28"/>
          <w:szCs w:val="28"/>
        </w:rPr>
        <w:t>«Волга».</w:t>
      </w:r>
      <w:r w:rsidRPr="00B27EF1">
        <w:rPr>
          <w:sz w:val="28"/>
          <w:szCs w:val="28"/>
        </w:rPr>
        <w:t xml:space="preserve"> </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Своеобразие раскрытия темы России в стихах поэтов XX века.</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Развитие речи:</w:t>
      </w:r>
      <w:r w:rsidRPr="00B27EF1">
        <w:rPr>
          <w:sz w:val="28"/>
          <w:szCs w:val="28"/>
        </w:rPr>
        <w:t xml:space="preserve"> развернутая характеристика одного из поэтических текстов, чтение стихотворения наизусть.</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 xml:space="preserve">Из зарубежной литературы 8ч. </w:t>
      </w:r>
      <w:r w:rsidRPr="00B27EF1">
        <w:rPr>
          <w:b/>
          <w:bCs/>
          <w:i/>
          <w:iCs/>
          <w:sz w:val="28"/>
          <w:szCs w:val="28"/>
        </w:rPr>
        <w:t>(1ч. Вн. чт.)</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У. ШЕКСПИР</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Краткие сведения об авторе. Сонеты: </w:t>
      </w:r>
      <w:r w:rsidRPr="00B27EF1">
        <w:rPr>
          <w:i/>
          <w:iCs/>
          <w:sz w:val="28"/>
          <w:szCs w:val="28"/>
        </w:rPr>
        <w:t>«Когда на суд безмолвных, тайных дум...», «Прекрасное прекрасней во сто крат...», «Уж если ты разлюбишь, — так теперь...», «Люблю, — но реже говорю об этом...», «Ее глаза на звезды не похожи…».</w:t>
      </w:r>
      <w:r w:rsidRPr="00B27EF1">
        <w:rPr>
          <w:sz w:val="28"/>
          <w:szCs w:val="28"/>
        </w:rPr>
        <w:t xml:space="preserve"> Темы и мотивы. «Вечные» темы (любовь, жизнь, смерть, красота) в сонетах У. Шекспира.</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Теория литературы:</w:t>
      </w:r>
      <w:r w:rsidRPr="00B27EF1">
        <w:rPr>
          <w:sz w:val="28"/>
          <w:szCs w:val="28"/>
        </w:rPr>
        <w:t xml:space="preserve"> твердая форма (сонет), строфа (углубление и расширение представлений).</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Развитие речи:</w:t>
      </w:r>
      <w:r w:rsidRPr="00B27EF1">
        <w:rPr>
          <w:sz w:val="28"/>
          <w:szCs w:val="28"/>
        </w:rPr>
        <w:t xml:space="preserve"> различные виды чтения, чтение наизусть.</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 xml:space="preserve">МАЦУО БАСЁ </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Образ поэта. Основные биографические сведения. Знакомство со стихотворениями, их тематикой и особенностями поэтических образов.</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Теория литературы:</w:t>
      </w:r>
      <w:r w:rsidRPr="00B27EF1">
        <w:rPr>
          <w:sz w:val="28"/>
          <w:szCs w:val="28"/>
        </w:rPr>
        <w:t xml:space="preserve"> хокку (хайку).</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 xml:space="preserve">Развитие речи: </w:t>
      </w:r>
      <w:r w:rsidRPr="00B27EF1">
        <w:rPr>
          <w:sz w:val="28"/>
          <w:szCs w:val="28"/>
        </w:rPr>
        <w:t>попытка сочинительства.</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lastRenderedPageBreak/>
        <w:t xml:space="preserve">Связь с другими искусствами: </w:t>
      </w:r>
      <w:r w:rsidRPr="00B27EF1">
        <w:rPr>
          <w:sz w:val="28"/>
          <w:szCs w:val="28"/>
        </w:rPr>
        <w:t>гравюры японских художников; японский пейзаж</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Р. БЁРНС</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Краткие сведения об авторе. Стихотворения: </w:t>
      </w:r>
      <w:r w:rsidRPr="00B27EF1">
        <w:rPr>
          <w:i/>
          <w:iCs/>
          <w:sz w:val="28"/>
          <w:szCs w:val="28"/>
        </w:rPr>
        <w:t>«Возвращение солдата», «Джон Ячменное Зерно»</w:t>
      </w:r>
      <w:r w:rsidRPr="00B27EF1">
        <w:rPr>
          <w:sz w:val="28"/>
          <w:szCs w:val="28"/>
        </w:rPr>
        <w:t xml:space="preserve"> (по выбору). Основные мотивы стихотворений: чувство долга, воинская честь, народное представление о добре и силе.</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Теория литературы:</w:t>
      </w:r>
      <w:r w:rsidRPr="00B27EF1">
        <w:rPr>
          <w:sz w:val="28"/>
          <w:szCs w:val="28"/>
        </w:rPr>
        <w:t xml:space="preserve"> лироэпическая песня, баллада, аллегория; перевод стихотворений.</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Р.Л. СТИВЕНСОН</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Краткие сведения об авторе. Роман </w:t>
      </w:r>
      <w:r w:rsidRPr="00B27EF1">
        <w:rPr>
          <w:i/>
          <w:iCs/>
          <w:sz w:val="28"/>
          <w:szCs w:val="28"/>
        </w:rPr>
        <w:t>«Остров сокровищ»</w:t>
      </w:r>
      <w:r w:rsidRPr="00B27EF1">
        <w:rPr>
          <w:sz w:val="28"/>
          <w:szCs w:val="28"/>
        </w:rPr>
        <w:t xml:space="preserve"> (часть третья, </w:t>
      </w:r>
      <w:r w:rsidRPr="00B27EF1">
        <w:rPr>
          <w:i/>
          <w:iCs/>
          <w:sz w:val="28"/>
          <w:szCs w:val="28"/>
        </w:rPr>
        <w:t>«Мои приключения на суше»</w:t>
      </w:r>
      <w:r w:rsidRPr="00B27EF1">
        <w:rPr>
          <w:sz w:val="28"/>
          <w:szCs w:val="28"/>
        </w:rPr>
        <w:t>). Приемы создания образов. Находчивость, любознательность — наиболее привлекательные качества героя.</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Теория литературы:</w:t>
      </w:r>
      <w:r w:rsidRPr="00B27EF1">
        <w:rPr>
          <w:sz w:val="28"/>
          <w:szCs w:val="28"/>
        </w:rPr>
        <w:t xml:space="preserve"> приключенческая литература.</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Развитие речи:</w:t>
      </w:r>
      <w:r w:rsidRPr="00B27EF1">
        <w:rPr>
          <w:sz w:val="28"/>
          <w:szCs w:val="28"/>
        </w:rPr>
        <w:t xml:space="preserve"> чтение и различные способы комментирования. </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А. де СЕНТ-ЭКЗЮПЕРИ</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Краткие сведения о писателе. Повесть </w:t>
      </w:r>
      <w:r w:rsidRPr="00B27EF1">
        <w:rPr>
          <w:i/>
          <w:iCs/>
          <w:sz w:val="28"/>
          <w:szCs w:val="28"/>
        </w:rPr>
        <w:t xml:space="preserve">«Планета людей» </w:t>
      </w:r>
      <w:r w:rsidRPr="00B27EF1">
        <w:rPr>
          <w:sz w:val="28"/>
          <w:szCs w:val="28"/>
        </w:rPr>
        <w:t>(в сокращении)</w:t>
      </w:r>
      <w:r w:rsidRPr="00B27EF1">
        <w:rPr>
          <w:i/>
          <w:iCs/>
          <w:sz w:val="28"/>
          <w:szCs w:val="28"/>
        </w:rPr>
        <w:t xml:space="preserve">, </w:t>
      </w:r>
      <w:r w:rsidRPr="00B27EF1">
        <w:rPr>
          <w:sz w:val="28"/>
          <w:szCs w:val="28"/>
        </w:rPr>
        <w:t xml:space="preserve">сказка </w:t>
      </w:r>
      <w:r w:rsidRPr="00B27EF1">
        <w:rPr>
          <w:i/>
          <w:iCs/>
          <w:sz w:val="28"/>
          <w:szCs w:val="28"/>
        </w:rPr>
        <w:t>«Маленький принц»</w:t>
      </w:r>
      <w:r w:rsidRPr="00B27EF1">
        <w:rPr>
          <w:sz w:val="28"/>
          <w:szCs w:val="28"/>
        </w:rPr>
        <w:t>. Добро, справедливость, мужество, порядочность, честь, ответственность в понимании писателя и его героев. Основные события и позиция автора.</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Теория литературы:</w:t>
      </w:r>
      <w:r w:rsidRPr="00B27EF1">
        <w:rPr>
          <w:sz w:val="28"/>
          <w:szCs w:val="28"/>
        </w:rPr>
        <w:t xml:space="preserve"> лирическая проза (развитие представлений), правда и вымысел; образы-символы; афоризмы.</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 xml:space="preserve">Связь с другими искусствами: </w:t>
      </w:r>
      <w:r w:rsidRPr="00B27EF1">
        <w:rPr>
          <w:sz w:val="28"/>
          <w:szCs w:val="28"/>
        </w:rPr>
        <w:t>сказка А. де Сент-Экзюпери на языке других искусств; иллюстрации автора; рисунки детей по мотивам «Маленького принца».</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Р. БРЭДБЕРИ</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Рассказ </w:t>
      </w:r>
      <w:r w:rsidRPr="00B27EF1">
        <w:rPr>
          <w:i/>
          <w:iCs/>
          <w:sz w:val="28"/>
          <w:szCs w:val="28"/>
        </w:rPr>
        <w:t>«Все лето в один день»</w:t>
      </w:r>
      <w:r w:rsidRPr="00B27EF1">
        <w:rPr>
          <w:sz w:val="28"/>
          <w:szCs w:val="28"/>
        </w:rPr>
        <w:t xml:space="preserve">. Роль фантастического сюжета в постановке нравственных проблем. Образы детей. Смысл противопоставления Венеры и Земли. </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 xml:space="preserve">Развитие речи: </w:t>
      </w:r>
      <w:r w:rsidRPr="00B27EF1">
        <w:rPr>
          <w:sz w:val="28"/>
          <w:szCs w:val="28"/>
        </w:rPr>
        <w:t>сопоставление рассказа Брэдбери с произведениями отечественных писателей.</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lastRenderedPageBreak/>
        <w:t xml:space="preserve">Я. КУПАЛА </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Основные биографические сведения. Отражение судьбы белорусского народа в стихах </w:t>
      </w:r>
      <w:r w:rsidRPr="00B27EF1">
        <w:rPr>
          <w:i/>
          <w:iCs/>
          <w:sz w:val="28"/>
          <w:szCs w:val="28"/>
        </w:rPr>
        <w:t>«Мужик», «А кто там идет?», «Алеся»</w:t>
      </w:r>
      <w:r w:rsidRPr="00B27EF1">
        <w:rPr>
          <w:sz w:val="28"/>
          <w:szCs w:val="28"/>
        </w:rPr>
        <w:t>. М. Горький и М. Исаковский — переводчики Я. Купалы.</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Развитие речи:</w:t>
      </w:r>
      <w:r w:rsidRPr="00B27EF1">
        <w:rPr>
          <w:sz w:val="28"/>
          <w:szCs w:val="28"/>
        </w:rPr>
        <w:t xml:space="preserve"> сопоставительная характеристика оригинала и переводов.</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i/>
          <w:iCs/>
          <w:sz w:val="28"/>
          <w:szCs w:val="28"/>
        </w:rPr>
        <w:t>Для заучивания наизусть</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М.В. Ломоносов. Из </w:t>
      </w:r>
      <w:r w:rsidRPr="00B27EF1">
        <w:rPr>
          <w:i/>
          <w:iCs/>
          <w:sz w:val="28"/>
          <w:szCs w:val="28"/>
        </w:rPr>
        <w:t>«Оды на день восшествия на всероссийский престол...»</w:t>
      </w:r>
      <w:r w:rsidRPr="00B27EF1">
        <w:rPr>
          <w:sz w:val="28"/>
          <w:szCs w:val="28"/>
        </w:rPr>
        <w:t xml:space="preserve"> (отрывок). </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Г.Р. Державин. </w:t>
      </w:r>
      <w:r w:rsidRPr="00B27EF1">
        <w:rPr>
          <w:i/>
          <w:iCs/>
          <w:sz w:val="28"/>
          <w:szCs w:val="28"/>
        </w:rPr>
        <w:t>«Властителям и судиям»</w:t>
      </w:r>
      <w:r w:rsidRPr="00B27EF1">
        <w:rPr>
          <w:sz w:val="28"/>
          <w:szCs w:val="28"/>
        </w:rPr>
        <w:t xml:space="preserve"> (отрывок).</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А.С. Пушкин. Одно — два стихотворения (по выбору).</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М.Ю. Лермонтов. </w:t>
      </w:r>
      <w:r w:rsidRPr="00B27EF1">
        <w:rPr>
          <w:i/>
          <w:iCs/>
          <w:sz w:val="28"/>
          <w:szCs w:val="28"/>
        </w:rPr>
        <w:t>«Родина»</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И.С. Тургенев. </w:t>
      </w:r>
      <w:r w:rsidRPr="00B27EF1">
        <w:rPr>
          <w:i/>
          <w:iCs/>
          <w:sz w:val="28"/>
          <w:szCs w:val="28"/>
        </w:rPr>
        <w:t xml:space="preserve">«Певцы» </w:t>
      </w:r>
      <w:r w:rsidRPr="00B27EF1">
        <w:rPr>
          <w:sz w:val="28"/>
          <w:szCs w:val="28"/>
        </w:rPr>
        <w:t>(фрагмент).</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Н.А. Некрасов. </w:t>
      </w:r>
      <w:r w:rsidRPr="00B27EF1">
        <w:rPr>
          <w:i/>
          <w:iCs/>
          <w:sz w:val="28"/>
          <w:szCs w:val="28"/>
        </w:rPr>
        <w:t>«Размышления у парадного подъезда»</w:t>
      </w:r>
      <w:r w:rsidRPr="00B27EF1">
        <w:rPr>
          <w:sz w:val="28"/>
          <w:szCs w:val="28"/>
        </w:rPr>
        <w:t xml:space="preserve"> (отрывок).</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А.А. Фет. Стихотворение (по выбору).</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Одно — два стихотворения о России поэтов XIX века (по выбору).</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М. Горький. </w:t>
      </w:r>
      <w:r w:rsidRPr="00B27EF1">
        <w:rPr>
          <w:i/>
          <w:iCs/>
          <w:sz w:val="28"/>
          <w:szCs w:val="28"/>
        </w:rPr>
        <w:t>«Старуха Изергиль»</w:t>
      </w:r>
      <w:r w:rsidRPr="00B27EF1">
        <w:rPr>
          <w:sz w:val="28"/>
          <w:szCs w:val="28"/>
        </w:rPr>
        <w:t xml:space="preserve"> (отрывок из </w:t>
      </w:r>
      <w:r w:rsidRPr="00B27EF1">
        <w:rPr>
          <w:i/>
          <w:iCs/>
          <w:sz w:val="28"/>
          <w:szCs w:val="28"/>
        </w:rPr>
        <w:t>«Легенды о Данко»</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С.А. Есенин. Одно стихотворение (по выбору).</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Н.А. Заболоцкий. </w:t>
      </w:r>
      <w:r w:rsidRPr="00B27EF1">
        <w:rPr>
          <w:i/>
          <w:iCs/>
          <w:sz w:val="28"/>
          <w:szCs w:val="28"/>
        </w:rPr>
        <w:t>«Не позволяй душе лениться...»</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А.Т. Твардовский. </w:t>
      </w:r>
      <w:r w:rsidRPr="00B27EF1">
        <w:rPr>
          <w:i/>
          <w:iCs/>
          <w:sz w:val="28"/>
          <w:szCs w:val="28"/>
        </w:rPr>
        <w:t>«На дне моей жизни...»</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У. Шекспир. Один сонет (по выбору).</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М. Басё. Несколько стихотворений (по выбору).</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Одно — два стихотворения о России поэтов XX века (по выбору).</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i/>
          <w:iCs/>
          <w:sz w:val="28"/>
          <w:szCs w:val="28"/>
        </w:rPr>
        <w:t>Для домашнего чтения</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Из устного народного творчества</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Былины: </w:t>
      </w:r>
      <w:r w:rsidRPr="00B27EF1">
        <w:rPr>
          <w:i/>
          <w:iCs/>
          <w:sz w:val="28"/>
          <w:szCs w:val="28"/>
        </w:rPr>
        <w:t>«Святогор и Илья Муромец», «Рождение богатыря».</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 xml:space="preserve">Из древнерусской литературы </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i/>
          <w:iCs/>
          <w:sz w:val="28"/>
          <w:szCs w:val="28"/>
        </w:rPr>
        <w:t>«Повесть временных лет»</w:t>
      </w:r>
      <w:r w:rsidRPr="00B27EF1">
        <w:rPr>
          <w:sz w:val="28"/>
          <w:szCs w:val="28"/>
        </w:rPr>
        <w:t xml:space="preserve"> (</w:t>
      </w:r>
      <w:r w:rsidRPr="00B27EF1">
        <w:rPr>
          <w:i/>
          <w:iCs/>
          <w:sz w:val="28"/>
          <w:szCs w:val="28"/>
        </w:rPr>
        <w:t>«Единоборство Мстислава с Редедею»</w:t>
      </w:r>
      <w:r w:rsidRPr="00B27EF1">
        <w:rPr>
          <w:sz w:val="28"/>
          <w:szCs w:val="28"/>
        </w:rPr>
        <w:t xml:space="preserve">), </w:t>
      </w:r>
      <w:r w:rsidRPr="00B27EF1">
        <w:rPr>
          <w:i/>
          <w:iCs/>
          <w:sz w:val="28"/>
          <w:szCs w:val="28"/>
        </w:rPr>
        <w:t>«Житие Сергия Радонежского»</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Из русской литературы ХVIII века</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lastRenderedPageBreak/>
        <w:t xml:space="preserve">Г.Р. Державин. </w:t>
      </w:r>
      <w:r w:rsidRPr="00B27EF1">
        <w:rPr>
          <w:i/>
          <w:iCs/>
          <w:sz w:val="28"/>
          <w:szCs w:val="28"/>
        </w:rPr>
        <w:t>«Признание»</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Из русской литературы ХIХ века</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А.С. Пушкин. </w:t>
      </w:r>
      <w:r w:rsidRPr="00B27EF1">
        <w:rPr>
          <w:i/>
          <w:iCs/>
          <w:sz w:val="28"/>
          <w:szCs w:val="28"/>
        </w:rPr>
        <w:t>«19 октября»</w:t>
      </w:r>
      <w:r w:rsidRPr="00B27EF1">
        <w:rPr>
          <w:sz w:val="28"/>
          <w:szCs w:val="28"/>
        </w:rPr>
        <w:t xml:space="preserve"> (</w:t>
      </w:r>
      <w:r w:rsidRPr="00B27EF1">
        <w:rPr>
          <w:i/>
          <w:iCs/>
          <w:sz w:val="28"/>
          <w:szCs w:val="28"/>
        </w:rPr>
        <w:t>«Роняет лес багряный свой убор...»</w:t>
      </w:r>
      <w:r w:rsidRPr="00B27EF1">
        <w:rPr>
          <w:sz w:val="28"/>
          <w:szCs w:val="28"/>
        </w:rPr>
        <w:t xml:space="preserve">), </w:t>
      </w:r>
      <w:r w:rsidRPr="00B27EF1">
        <w:rPr>
          <w:i/>
          <w:iCs/>
          <w:sz w:val="28"/>
          <w:szCs w:val="28"/>
        </w:rPr>
        <w:t>«19 октября 1827 г.»</w:t>
      </w:r>
      <w:r w:rsidRPr="00B27EF1">
        <w:rPr>
          <w:sz w:val="28"/>
          <w:szCs w:val="28"/>
        </w:rPr>
        <w:t xml:space="preserve"> (</w:t>
      </w:r>
      <w:r w:rsidRPr="00B27EF1">
        <w:rPr>
          <w:i/>
          <w:iCs/>
          <w:sz w:val="28"/>
          <w:szCs w:val="28"/>
        </w:rPr>
        <w:t>«Бог помочь вам, друзья мои...»</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М.Ю. Лермонтов. </w:t>
      </w:r>
      <w:r w:rsidRPr="00B27EF1">
        <w:rPr>
          <w:i/>
          <w:iCs/>
          <w:sz w:val="28"/>
          <w:szCs w:val="28"/>
        </w:rPr>
        <w:t>«Панорама Москвы», «Прощай, немытая Россия…»</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И.С. Тургенев. </w:t>
      </w:r>
      <w:r w:rsidRPr="00B27EF1">
        <w:rPr>
          <w:i/>
          <w:iCs/>
          <w:sz w:val="28"/>
          <w:szCs w:val="28"/>
        </w:rPr>
        <w:t>«Первая любовь»</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М.Е. Салтыков-Щедрин. </w:t>
      </w:r>
      <w:r w:rsidRPr="00B27EF1">
        <w:rPr>
          <w:i/>
          <w:iCs/>
          <w:sz w:val="28"/>
          <w:szCs w:val="28"/>
        </w:rPr>
        <w:t>«Премудрый пискарь», «Коняга»</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А.П. Чехов. </w:t>
      </w:r>
      <w:r w:rsidRPr="00B27EF1">
        <w:rPr>
          <w:i/>
          <w:iCs/>
          <w:sz w:val="28"/>
          <w:szCs w:val="28"/>
        </w:rPr>
        <w:t>«Смерть чиновника»</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В.Г. Короленко. </w:t>
      </w:r>
      <w:r w:rsidRPr="00B27EF1">
        <w:rPr>
          <w:i/>
          <w:iCs/>
          <w:sz w:val="28"/>
          <w:szCs w:val="28"/>
        </w:rPr>
        <w:t>«Парадокс», «Слепой музыкант»</w:t>
      </w:r>
      <w:r w:rsidRPr="00B27EF1">
        <w:rPr>
          <w:sz w:val="28"/>
          <w:szCs w:val="28"/>
        </w:rPr>
        <w:t xml:space="preserve">. </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b/>
          <w:bCs/>
          <w:sz w:val="28"/>
          <w:szCs w:val="28"/>
        </w:rPr>
        <w:t>Из русской литературы ХХ века</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М. Горький. </w:t>
      </w:r>
      <w:r w:rsidRPr="00B27EF1">
        <w:rPr>
          <w:i/>
          <w:iCs/>
          <w:sz w:val="28"/>
          <w:szCs w:val="28"/>
        </w:rPr>
        <w:t>«В людях»</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И.А. Бунин. </w:t>
      </w:r>
      <w:r w:rsidRPr="00B27EF1">
        <w:rPr>
          <w:i/>
          <w:iCs/>
          <w:sz w:val="28"/>
          <w:szCs w:val="28"/>
        </w:rPr>
        <w:t>«Цифры»</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В.В. Маяковский. </w:t>
      </w:r>
      <w:r w:rsidRPr="00B27EF1">
        <w:rPr>
          <w:i/>
          <w:iCs/>
          <w:sz w:val="28"/>
          <w:szCs w:val="28"/>
        </w:rPr>
        <w:t>«Адище города»</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А.Т. Твардовский. </w:t>
      </w:r>
      <w:r w:rsidRPr="00B27EF1">
        <w:rPr>
          <w:i/>
          <w:iCs/>
          <w:sz w:val="28"/>
          <w:szCs w:val="28"/>
        </w:rPr>
        <w:t>«Дом у дороги»</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Б.Л. Васильев. </w:t>
      </w:r>
      <w:r w:rsidRPr="00B27EF1">
        <w:rPr>
          <w:i/>
          <w:iCs/>
          <w:sz w:val="28"/>
          <w:szCs w:val="28"/>
        </w:rPr>
        <w:t>«Вам привет от бабы Леры»</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В.П. Астафьев. </w:t>
      </w:r>
      <w:r w:rsidRPr="00B27EF1">
        <w:rPr>
          <w:i/>
          <w:iCs/>
          <w:sz w:val="28"/>
          <w:szCs w:val="28"/>
        </w:rPr>
        <w:t>«Родные березы», «Весенний остров»</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В.А. Солоухин. </w:t>
      </w:r>
      <w:r w:rsidRPr="00B27EF1">
        <w:rPr>
          <w:i/>
          <w:iCs/>
          <w:sz w:val="28"/>
          <w:szCs w:val="28"/>
        </w:rPr>
        <w:t>«Ножичек с костяной ручкой»</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К. Булычев. </w:t>
      </w:r>
      <w:r w:rsidRPr="00B27EF1">
        <w:rPr>
          <w:i/>
          <w:iCs/>
          <w:sz w:val="28"/>
          <w:szCs w:val="28"/>
        </w:rPr>
        <w:t>«Белое платье Золушки»</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В.М. Шукшин. </w:t>
      </w:r>
      <w:r w:rsidRPr="00B27EF1">
        <w:rPr>
          <w:i/>
          <w:iCs/>
          <w:sz w:val="28"/>
          <w:szCs w:val="28"/>
        </w:rPr>
        <w:t>«Забуксовал»</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Ф.А. Искандер. </w:t>
      </w:r>
      <w:r w:rsidRPr="00B27EF1">
        <w:rPr>
          <w:i/>
          <w:iCs/>
          <w:sz w:val="28"/>
          <w:szCs w:val="28"/>
        </w:rPr>
        <w:t>«Петух»</w:t>
      </w:r>
      <w:r w:rsidRPr="00B27EF1">
        <w:rPr>
          <w:sz w:val="28"/>
          <w:szCs w:val="28"/>
        </w:rPr>
        <w:t>.</w:t>
      </w:r>
    </w:p>
    <w:p w:rsidR="00890A52" w:rsidRPr="00B27EF1" w:rsidRDefault="00890A52" w:rsidP="001E37D0">
      <w:pPr>
        <w:pStyle w:val="a7"/>
        <w:spacing w:before="0" w:beforeAutospacing="0" w:after="0" w:afterAutospacing="0" w:line="360" w:lineRule="auto"/>
        <w:ind w:firstLine="709"/>
        <w:jc w:val="both"/>
        <w:rPr>
          <w:sz w:val="28"/>
          <w:szCs w:val="28"/>
        </w:rPr>
      </w:pPr>
      <w:r w:rsidRPr="00B27EF1">
        <w:rPr>
          <w:sz w:val="28"/>
          <w:szCs w:val="28"/>
        </w:rPr>
        <w:t xml:space="preserve">Дж.Д. Сэлинджер. </w:t>
      </w:r>
      <w:r w:rsidRPr="00B27EF1">
        <w:rPr>
          <w:i/>
          <w:iCs/>
          <w:sz w:val="28"/>
          <w:szCs w:val="28"/>
        </w:rPr>
        <w:t>«Над пропастью во ржи»</w:t>
      </w:r>
      <w:r w:rsidRPr="00B27EF1">
        <w:rPr>
          <w:sz w:val="28"/>
          <w:szCs w:val="28"/>
        </w:rPr>
        <w:t>.</w:t>
      </w:r>
    </w:p>
    <w:p w:rsidR="00633701" w:rsidRPr="00B27EF1" w:rsidRDefault="00633701" w:rsidP="00890A52">
      <w:pPr>
        <w:widowControl w:val="0"/>
        <w:spacing w:after="0"/>
        <w:jc w:val="center"/>
        <w:rPr>
          <w:rFonts w:ascii="Times New Roman" w:eastAsia="Calibri" w:hAnsi="Times New Roman" w:cs="Times New Roman"/>
          <w:b/>
          <w:sz w:val="28"/>
          <w:szCs w:val="28"/>
        </w:rPr>
      </w:pPr>
      <w:r w:rsidRPr="00B27EF1">
        <w:rPr>
          <w:rFonts w:ascii="Times New Roman" w:eastAsia="Calibri" w:hAnsi="Times New Roman" w:cs="Times New Roman"/>
          <w:b/>
          <w:sz w:val="28"/>
          <w:szCs w:val="28"/>
        </w:rPr>
        <w:t xml:space="preserve">Тематическое планирование </w:t>
      </w:r>
      <w:r w:rsidR="00293CEB" w:rsidRPr="00B27EF1">
        <w:rPr>
          <w:rFonts w:ascii="Times New Roman" w:eastAsia="Calibri" w:hAnsi="Times New Roman" w:cs="Times New Roman"/>
          <w:b/>
          <w:sz w:val="28"/>
          <w:szCs w:val="28"/>
        </w:rPr>
        <w:t>по литературе</w:t>
      </w:r>
      <w:r w:rsidR="00DE2DB6" w:rsidRPr="00B27EF1">
        <w:rPr>
          <w:rFonts w:ascii="Times New Roman" w:eastAsia="Calibri" w:hAnsi="Times New Roman" w:cs="Times New Roman"/>
          <w:b/>
          <w:sz w:val="28"/>
          <w:szCs w:val="28"/>
        </w:rPr>
        <w:t xml:space="preserve"> 7 класс</w:t>
      </w:r>
    </w:p>
    <w:tbl>
      <w:tblPr>
        <w:tblStyle w:val="a5"/>
        <w:tblW w:w="0" w:type="auto"/>
        <w:tblLook w:val="04A0" w:firstRow="1" w:lastRow="0" w:firstColumn="1" w:lastColumn="0" w:noHBand="0" w:noVBand="1"/>
      </w:tblPr>
      <w:tblGrid>
        <w:gridCol w:w="1119"/>
        <w:gridCol w:w="6513"/>
        <w:gridCol w:w="1713"/>
      </w:tblGrid>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b/>
                <w:sz w:val="28"/>
                <w:szCs w:val="28"/>
              </w:rPr>
            </w:pPr>
            <w:r w:rsidRPr="00B27EF1">
              <w:rPr>
                <w:rFonts w:ascii="Times New Roman" w:eastAsia="Calibri" w:hAnsi="Times New Roman" w:cs="Times New Roman"/>
                <w:b/>
                <w:sz w:val="28"/>
                <w:szCs w:val="28"/>
              </w:rPr>
              <w:t>№ урока</w:t>
            </w:r>
          </w:p>
        </w:tc>
        <w:tc>
          <w:tcPr>
            <w:tcW w:w="6775" w:type="dxa"/>
          </w:tcPr>
          <w:p w:rsidR="00DE2DB6" w:rsidRPr="00B27EF1" w:rsidRDefault="00DE2DB6" w:rsidP="00803DD3">
            <w:pPr>
              <w:widowControl w:val="0"/>
              <w:jc w:val="center"/>
              <w:rPr>
                <w:rFonts w:ascii="Times New Roman" w:eastAsia="Calibri" w:hAnsi="Times New Roman" w:cs="Times New Roman"/>
                <w:b/>
                <w:sz w:val="28"/>
                <w:szCs w:val="28"/>
              </w:rPr>
            </w:pPr>
            <w:r w:rsidRPr="00B27EF1">
              <w:rPr>
                <w:rFonts w:ascii="Times New Roman" w:hAnsi="Times New Roman" w:cs="Times New Roman"/>
                <w:b/>
                <w:sz w:val="28"/>
                <w:szCs w:val="28"/>
              </w:rPr>
              <w:t>Тема урока</w:t>
            </w:r>
          </w:p>
        </w:tc>
        <w:tc>
          <w:tcPr>
            <w:tcW w:w="1559" w:type="dxa"/>
          </w:tcPr>
          <w:p w:rsidR="00DE2DB6" w:rsidRPr="00B27EF1" w:rsidRDefault="00DE2DB6" w:rsidP="00803DD3">
            <w:pPr>
              <w:widowControl w:val="0"/>
              <w:jc w:val="center"/>
              <w:rPr>
                <w:rFonts w:ascii="Times New Roman" w:eastAsia="Calibri" w:hAnsi="Times New Roman" w:cs="Times New Roman"/>
                <w:b/>
                <w:sz w:val="28"/>
                <w:szCs w:val="28"/>
              </w:rPr>
            </w:pPr>
            <w:r w:rsidRPr="00B27EF1">
              <w:rPr>
                <w:rFonts w:ascii="Times New Roman" w:hAnsi="Times New Roman" w:cs="Times New Roman"/>
                <w:b/>
                <w:sz w:val="28"/>
                <w:szCs w:val="28"/>
              </w:rPr>
              <w:t>Количество часов</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Знакомство со структурой и особенностями учебника. литературные роды. (лирика, эпос, драма).</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2</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УНТ. Событие о былине, поэтическая речь былины. Конфликт.</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3</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Отражение в былине народных представлений о нравственности.</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4</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Р.Р. Отзыв на эпизод былины «Илья Муромец и Соловей – разбойник»</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5</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Русская народная песня</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6</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 xml:space="preserve">Поучительный характер древнерусской литературы. </w:t>
            </w:r>
            <w:r w:rsidRPr="00B27EF1">
              <w:rPr>
                <w:rFonts w:ascii="Times New Roman" w:eastAsia="Calibri" w:hAnsi="Times New Roman" w:cs="Times New Roman"/>
                <w:sz w:val="28"/>
                <w:szCs w:val="28"/>
              </w:rPr>
              <w:lastRenderedPageBreak/>
              <w:t>«Повесть о Петре и Февронии Муромских»</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lastRenderedPageBreak/>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lastRenderedPageBreak/>
              <w:t>7</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Изложение с элементами сочинения по «Повести о Петре и Февронии Муромских»</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8</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 xml:space="preserve">Из литературы </w:t>
            </w:r>
            <w:r w:rsidRPr="00B27EF1">
              <w:rPr>
                <w:rFonts w:ascii="Times New Roman" w:eastAsia="Calibri" w:hAnsi="Times New Roman" w:cs="Times New Roman"/>
                <w:sz w:val="28"/>
                <w:szCs w:val="28"/>
                <w:lang w:val="en-US"/>
              </w:rPr>
              <w:t>VII</w:t>
            </w:r>
            <w:r w:rsidRPr="00B27EF1">
              <w:rPr>
                <w:rFonts w:ascii="Times New Roman" w:eastAsia="Calibri" w:hAnsi="Times New Roman" w:cs="Times New Roman"/>
                <w:sz w:val="28"/>
                <w:szCs w:val="28"/>
              </w:rPr>
              <w:t xml:space="preserve"> века. М.В. Ломоносов. Жизнь и судьба поэта, просветителя и ученого. Теория о трех штилях.</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9</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В.Ч. Час размышления «М.В. Ломоносов – ученый-энциклопедист».</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10</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Р.Р. Сочинение с элементами рассуждения по теме «Слава науке»</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11</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Г.Р, Державин. Биография. Тема поэта и власти.</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12</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Д.И. Фонвизин. «Недоросль». Своеобразие, основной конфликт пьесы и её проблематика.</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rPr>
          <w:trHeight w:val="170"/>
        </w:trPr>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13</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Д,И. Фонвизин. «Недоросль». Образование и образованность; воспитание и семья.</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14</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Инсценировка пьесы Д.И. Фонвизина «Недоросль».</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 xml:space="preserve">15 </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 xml:space="preserve">Из литературы </w:t>
            </w:r>
            <w:r w:rsidRPr="00B27EF1">
              <w:rPr>
                <w:rFonts w:ascii="Times New Roman" w:eastAsia="Calibri" w:hAnsi="Times New Roman" w:cs="Times New Roman"/>
                <w:sz w:val="28"/>
                <w:szCs w:val="28"/>
                <w:lang w:val="en-US"/>
              </w:rPr>
              <w:t>XIX</w:t>
            </w:r>
            <w:r w:rsidRPr="00B27EF1">
              <w:rPr>
                <w:rFonts w:ascii="Times New Roman" w:eastAsia="Calibri" w:hAnsi="Times New Roman" w:cs="Times New Roman"/>
                <w:sz w:val="28"/>
                <w:szCs w:val="28"/>
              </w:rPr>
              <w:t xml:space="preserve"> века. А.С. Пушкин. Свободолюбивые мотивы в стихотворении поэта. Дружба и тема долга.</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16</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А.С. Пушкин. «Песнь о вещем Олеге»: судьба Олега в летописном тексте и балладе.</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17</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 xml:space="preserve">Р.Р. Сочинение на тему «Петр </w:t>
            </w:r>
            <w:r w:rsidRPr="00B27EF1">
              <w:rPr>
                <w:rFonts w:ascii="Times New Roman" w:eastAsia="Calibri" w:hAnsi="Times New Roman" w:cs="Times New Roman"/>
                <w:sz w:val="28"/>
                <w:szCs w:val="28"/>
                <w:lang w:val="en-US"/>
              </w:rPr>
              <w:t>I</w:t>
            </w:r>
            <w:r w:rsidRPr="00B27EF1">
              <w:rPr>
                <w:rFonts w:ascii="Times New Roman" w:eastAsia="Calibri" w:hAnsi="Times New Roman" w:cs="Times New Roman"/>
                <w:sz w:val="28"/>
                <w:szCs w:val="28"/>
              </w:rPr>
              <w:t xml:space="preserve"> и Карл </w:t>
            </w:r>
            <w:r w:rsidRPr="00B27EF1">
              <w:rPr>
                <w:rFonts w:ascii="Times New Roman" w:eastAsia="Calibri" w:hAnsi="Times New Roman" w:cs="Times New Roman"/>
                <w:sz w:val="28"/>
                <w:szCs w:val="28"/>
                <w:lang w:val="en-US"/>
              </w:rPr>
              <w:t>XII</w:t>
            </w:r>
            <w:r w:rsidRPr="00B27EF1">
              <w:rPr>
                <w:rFonts w:ascii="Times New Roman" w:eastAsia="Calibri" w:hAnsi="Times New Roman" w:cs="Times New Roman"/>
                <w:sz w:val="28"/>
                <w:szCs w:val="28"/>
              </w:rPr>
              <w:t xml:space="preserve"> в поэме А.С. Пушкина «Полтава».</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18</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В.Ч. «Час поэзии в литературной гостиной «Мой Пушкин».</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19</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М.Ю. Лермонтов. Родина в лирическом и эпическом произведении; основные мотивы. «Песни…».</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20</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М.Ю. Лермонтов. Центральные персонажи повести и художественные приемы их создания.</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21</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В.Ч. «Москва Ивана Грозного». Заочная экскурсия в историко-литературный музей.</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22</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Н.В. Гоголь в Петербурге. Изображение чиновничества и жизни «маленького человека». «Шинель».</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B27EF1" w:rsidTr="00DE2DB6">
        <w:tc>
          <w:tcPr>
            <w:tcW w:w="1130"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23</w:t>
            </w:r>
          </w:p>
        </w:tc>
        <w:tc>
          <w:tcPr>
            <w:tcW w:w="6775" w:type="dxa"/>
          </w:tcPr>
          <w:p w:rsidR="00DE2DB6" w:rsidRPr="00B27EF1" w:rsidRDefault="00DE2DB6" w:rsidP="00803DD3">
            <w:pPr>
              <w:widowControl w:val="0"/>
              <w:jc w:val="both"/>
              <w:rPr>
                <w:rFonts w:ascii="Times New Roman" w:eastAsia="Calibri" w:hAnsi="Times New Roman" w:cs="Times New Roman"/>
                <w:sz w:val="28"/>
                <w:szCs w:val="28"/>
              </w:rPr>
            </w:pPr>
            <w:r w:rsidRPr="00B27EF1">
              <w:rPr>
                <w:rFonts w:ascii="Times New Roman" w:eastAsia="Calibri" w:hAnsi="Times New Roman" w:cs="Times New Roman"/>
                <w:sz w:val="28"/>
                <w:szCs w:val="28"/>
              </w:rPr>
              <w:t>Н.В. Гоголь.  Повесть «Шинель» - основной конфликт, трагическое и комическое.</w:t>
            </w:r>
          </w:p>
        </w:tc>
        <w:tc>
          <w:tcPr>
            <w:tcW w:w="1559" w:type="dxa"/>
          </w:tcPr>
          <w:p w:rsidR="00DE2DB6" w:rsidRPr="00B27EF1" w:rsidRDefault="00DE2DB6" w:rsidP="00803DD3">
            <w:pPr>
              <w:widowControl w:val="0"/>
              <w:jc w:val="center"/>
              <w:rPr>
                <w:rFonts w:ascii="Times New Roman" w:eastAsia="Calibri" w:hAnsi="Times New Roman" w:cs="Times New Roman"/>
                <w:sz w:val="28"/>
                <w:szCs w:val="28"/>
              </w:rPr>
            </w:pPr>
            <w:r w:rsidRPr="00B27EF1">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24</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Р.Р. Сочинение на тему «Сюжет, герои, проблематика повети Н.В. Гоголя «Шинель».</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25</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В.Ч. «Петербургские повести». Н.В. Гоголя в русском искусстве (кино).</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26</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И.С. Тургенев. Рассказы о жизни писателя в 60-е годы. «Записки охотника»: «Хорь и Калиныч».</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27</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 xml:space="preserve">И.С. Тургенев. «Певцы»: основная тема рассказа, талант. Стихотворение в прозе «Нищий» - </w:t>
            </w:r>
            <w:r w:rsidRPr="00E040AE">
              <w:rPr>
                <w:rFonts w:ascii="Times New Roman" w:eastAsia="Calibri" w:hAnsi="Times New Roman" w:cs="Times New Roman"/>
                <w:sz w:val="28"/>
                <w:szCs w:val="28"/>
              </w:rPr>
              <w:lastRenderedPageBreak/>
              <w:t>проблематика.</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lastRenderedPageBreak/>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lastRenderedPageBreak/>
              <w:t>28.</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Н.А. Некрасов. Доля народная – основная тема произведений.</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29</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Н.А. Некрасов. Основная проблематика произведений: судьба русской женщины, чувства долга.</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30</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В.Ч. «По сибирским дорогам декабристок».</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31</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М.Е. Салтыков – Щедрин. «Повесть о том как один мужик…», «Дикий помещик»</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32</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М.Е. Салтыков-Щедрин. «Повесть о том как один мужик двух генералов прокормил», «Дикий помещик». Своеобразие сюжета; проблематика.</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33</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Л.Н. Толстой – участник обороны Севастополя. Творческая история «Севастопольских рассказов».</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34</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Л.Н. Толстой «Севастополь в декабре месяце». Основные темы рассказов.</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35</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А.А. Фет. Русская природа в стихотворениях: «Вечер», « Зреет рожь над жаркой нивой». Общечеловеческое в лирике.</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36</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 xml:space="preserve">В.Ч. Час поэзии в литературной гостиной. «Стихи и песни о родной природе поэтов </w:t>
            </w:r>
            <w:r w:rsidRPr="00E040AE">
              <w:rPr>
                <w:rFonts w:ascii="Times New Roman" w:eastAsia="Calibri" w:hAnsi="Times New Roman" w:cs="Times New Roman"/>
                <w:sz w:val="28"/>
                <w:szCs w:val="28"/>
                <w:lang w:val="en-US"/>
              </w:rPr>
              <w:t>XIX</w:t>
            </w:r>
            <w:r w:rsidRPr="00E040AE">
              <w:rPr>
                <w:rFonts w:ascii="Times New Roman" w:eastAsia="Calibri" w:hAnsi="Times New Roman" w:cs="Times New Roman"/>
                <w:sz w:val="28"/>
                <w:szCs w:val="28"/>
              </w:rPr>
              <w:t xml:space="preserve"> века </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37</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Н.С. Лесков. «Левша». Особенность проблематики и центральная идея повести.</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38</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 xml:space="preserve">А.П. Чехов. «Хамелеон», «Смерть чиновника»: разоблачение беспринципности и т.п. </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39</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 xml:space="preserve">В.Ч. «О русская земля…»: стихи о России поэтов  </w:t>
            </w:r>
            <w:r w:rsidRPr="00E040AE">
              <w:rPr>
                <w:rFonts w:ascii="Times New Roman" w:eastAsia="Calibri" w:hAnsi="Times New Roman" w:cs="Times New Roman"/>
                <w:sz w:val="28"/>
                <w:szCs w:val="28"/>
                <w:lang w:val="en-US"/>
              </w:rPr>
              <w:t>XIX</w:t>
            </w:r>
            <w:r w:rsidRPr="00E040AE">
              <w:rPr>
                <w:rFonts w:ascii="Times New Roman" w:eastAsia="Calibri" w:hAnsi="Times New Roman" w:cs="Times New Roman"/>
                <w:sz w:val="28"/>
                <w:szCs w:val="28"/>
              </w:rPr>
              <w:t>-</w:t>
            </w:r>
            <w:r w:rsidRPr="00E040AE">
              <w:rPr>
                <w:rFonts w:ascii="Times New Roman" w:eastAsia="Calibri" w:hAnsi="Times New Roman" w:cs="Times New Roman"/>
                <w:sz w:val="28"/>
                <w:szCs w:val="28"/>
                <w:lang w:val="en-US"/>
              </w:rPr>
              <w:t>XX</w:t>
            </w:r>
            <w:r w:rsidRPr="00E040AE">
              <w:rPr>
                <w:rFonts w:ascii="Times New Roman" w:eastAsia="Calibri" w:hAnsi="Times New Roman" w:cs="Times New Roman"/>
                <w:sz w:val="28"/>
                <w:szCs w:val="28"/>
              </w:rPr>
              <w:t xml:space="preserve"> веков.</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40</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М. Горький. «Детство». Основные сюжетные линии в автобиографической повести. «Легенда о Данко».</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41</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В.Ч. Конференция «М. Горький и русские писатели (Л.Н. Толстой, А.П. Чехов).</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42</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И.А. Бунин. «Догорел апрельский теплый вечер». Образ природы.</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43</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И.А. Бунин «Кукушка». Смысл названия. Основные проблемы рассказа.</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44</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А.И. Куприн. «Куст сирени». Взаимопонимание автора и его героя.</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45</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В.В. Маяковский. «Необычное приключение, бывшее с Владимиром Маяковским на даче».</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46</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А.А. Есенин. «Отговорила роща золотая», «Я покинул родимый дом».</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47</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С.А. Есенин. Человек и природа чувство родины, в стихотворениях поэта.</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48</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В.Ч. Литературный вечер «Мой Сергей Есенин».</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lastRenderedPageBreak/>
              <w:t>49</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И.С. Шмелев. «Русская песня». Основные сюжетные линии рассказа. Проблематика и художественная идея.</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50</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М.М. Пришвин. «Москва-река». Родина, человек и природа в рассказе.</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51</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К.Г. Паустовский. «Мещерская сторона». Мир человека и природы; образ рассказчика.</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52</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Р.Р. Изложение с элементами сочинения по рассказу М.М. Пришвина «Мещерская сторона».</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53</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Н.А. Заболоцкий. «Не позволяй душе лениться». Тема и идея стихотворения.</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54</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А.Т. Твардовский. «Прощаемся мы с матерями…» и др. стихотворения.</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55</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А.Т. Твардовский. Стихотворения. Основные мотивы военной лирики.</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56</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А.Т. Твардовский «Василий Теркин».</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rPr>
          <w:trHeight w:val="698"/>
        </w:trPr>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57</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 xml:space="preserve">В.Ч. Встреча с литературной гостиной «Стихи и песни о войне поэтов </w:t>
            </w:r>
            <w:r w:rsidRPr="00E040AE">
              <w:rPr>
                <w:rFonts w:ascii="Times New Roman" w:eastAsia="Calibri" w:hAnsi="Times New Roman" w:cs="Times New Roman"/>
                <w:sz w:val="28"/>
                <w:szCs w:val="28"/>
                <w:lang w:val="en-US"/>
              </w:rPr>
              <w:t>XX</w:t>
            </w:r>
            <w:r w:rsidRPr="00E040AE">
              <w:rPr>
                <w:rFonts w:ascii="Times New Roman" w:eastAsia="Calibri" w:hAnsi="Times New Roman" w:cs="Times New Roman"/>
                <w:sz w:val="28"/>
                <w:szCs w:val="28"/>
              </w:rPr>
              <w:t xml:space="preserve"> века.</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58</w:t>
            </w:r>
          </w:p>
        </w:tc>
        <w:tc>
          <w:tcPr>
            <w:tcW w:w="6775" w:type="dxa"/>
          </w:tcPr>
          <w:p w:rsidR="00DE2DB6" w:rsidRPr="00E040AE" w:rsidRDefault="00DE2DB6" w:rsidP="00803DD3">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Б.Л. Васильев. «Экспонат №…». Особенность названия рассказа.</w:t>
            </w:r>
          </w:p>
        </w:tc>
        <w:tc>
          <w:tcPr>
            <w:tcW w:w="1559" w:type="dxa"/>
          </w:tcPr>
          <w:p w:rsidR="00DE2DB6" w:rsidRPr="00E040AE" w:rsidRDefault="00DE2DB6" w:rsidP="00803DD3">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59</w:t>
            </w:r>
          </w:p>
        </w:tc>
        <w:tc>
          <w:tcPr>
            <w:tcW w:w="6775" w:type="dxa"/>
          </w:tcPr>
          <w:p w:rsidR="00DE2DB6" w:rsidRPr="00E040AE" w:rsidRDefault="00DE2DB6" w:rsidP="00633701">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Б.Л. Васильев. «Экспонат № …». Разоблачение равнодушия, нравственной убогости, лицемерия.</w:t>
            </w:r>
          </w:p>
        </w:tc>
        <w:tc>
          <w:tcPr>
            <w:tcW w:w="1559" w:type="dxa"/>
          </w:tcPr>
          <w:p w:rsidR="00DE2DB6" w:rsidRPr="00E040AE" w:rsidRDefault="00DE2DB6" w:rsidP="00DE2DB6">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60</w:t>
            </w:r>
          </w:p>
        </w:tc>
        <w:tc>
          <w:tcPr>
            <w:tcW w:w="6775" w:type="dxa"/>
          </w:tcPr>
          <w:p w:rsidR="00DE2DB6" w:rsidRPr="00E040AE" w:rsidRDefault="00DE2DB6" w:rsidP="00633701">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В.Ч. В.М. Шукшин «Чудаки» и «чудики» в рассказах. Внутренняя красота героев.</w:t>
            </w:r>
          </w:p>
        </w:tc>
        <w:tc>
          <w:tcPr>
            <w:tcW w:w="1559"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61</w:t>
            </w:r>
          </w:p>
        </w:tc>
        <w:tc>
          <w:tcPr>
            <w:tcW w:w="6775" w:type="dxa"/>
          </w:tcPr>
          <w:p w:rsidR="00DE2DB6" w:rsidRPr="00E040AE" w:rsidRDefault="00DE2DB6" w:rsidP="00633701">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 xml:space="preserve">«Мне о России надо говорить…»: стихи о России поэтов </w:t>
            </w:r>
            <w:r w:rsidRPr="00E040AE">
              <w:rPr>
                <w:rFonts w:ascii="Times New Roman" w:eastAsia="Calibri" w:hAnsi="Times New Roman" w:cs="Times New Roman"/>
                <w:sz w:val="28"/>
                <w:szCs w:val="28"/>
                <w:lang w:val="en-US"/>
              </w:rPr>
              <w:t>XX</w:t>
            </w:r>
            <w:r w:rsidRPr="00E040AE">
              <w:rPr>
                <w:rFonts w:ascii="Times New Roman" w:eastAsia="Calibri" w:hAnsi="Times New Roman" w:cs="Times New Roman"/>
                <w:sz w:val="28"/>
                <w:szCs w:val="28"/>
              </w:rPr>
              <w:t xml:space="preserve"> века.</w:t>
            </w:r>
          </w:p>
        </w:tc>
        <w:tc>
          <w:tcPr>
            <w:tcW w:w="1559" w:type="dxa"/>
          </w:tcPr>
          <w:p w:rsidR="00DE2DB6" w:rsidRPr="00E040AE" w:rsidRDefault="00DE2DB6" w:rsidP="00633701">
            <w:pPr>
              <w:widowControl w:val="0"/>
              <w:jc w:val="center"/>
              <w:rPr>
                <w:rFonts w:ascii="Times New Roman" w:eastAsia="Calibri" w:hAnsi="Times New Roman" w:cs="Times New Roman"/>
                <w:sz w:val="28"/>
                <w:szCs w:val="28"/>
              </w:rPr>
            </w:pPr>
          </w:p>
        </w:tc>
      </w:tr>
      <w:tr w:rsidR="00DE2DB6" w:rsidRPr="00E040AE" w:rsidTr="00DE2DB6">
        <w:tc>
          <w:tcPr>
            <w:tcW w:w="1130"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62</w:t>
            </w:r>
          </w:p>
        </w:tc>
        <w:tc>
          <w:tcPr>
            <w:tcW w:w="6775" w:type="dxa"/>
          </w:tcPr>
          <w:p w:rsidR="00DE2DB6" w:rsidRPr="00E040AE" w:rsidRDefault="00DE2DB6" w:rsidP="00633701">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В. Шекспир. Тимы и мотивы сонетов.</w:t>
            </w:r>
          </w:p>
        </w:tc>
        <w:tc>
          <w:tcPr>
            <w:tcW w:w="1559"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63</w:t>
            </w:r>
          </w:p>
        </w:tc>
        <w:tc>
          <w:tcPr>
            <w:tcW w:w="6775" w:type="dxa"/>
          </w:tcPr>
          <w:p w:rsidR="00DE2DB6" w:rsidRPr="00E040AE" w:rsidRDefault="00DE2DB6" w:rsidP="00633701">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Р. Бернс. «Возвращение солдата». Осиновые мотивы стихотворений: чувство долга, воинская честь.</w:t>
            </w:r>
          </w:p>
        </w:tc>
        <w:tc>
          <w:tcPr>
            <w:tcW w:w="1559"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64</w:t>
            </w:r>
          </w:p>
        </w:tc>
        <w:tc>
          <w:tcPr>
            <w:tcW w:w="6775" w:type="dxa"/>
          </w:tcPr>
          <w:p w:rsidR="00DE2DB6" w:rsidRPr="00E040AE" w:rsidRDefault="00DE2DB6" w:rsidP="00633701">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Ш. Петёфи. «В деревне». Тема стихотворения и позиция автора.</w:t>
            </w:r>
          </w:p>
        </w:tc>
        <w:tc>
          <w:tcPr>
            <w:tcW w:w="1559"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65</w:t>
            </w:r>
          </w:p>
        </w:tc>
        <w:tc>
          <w:tcPr>
            <w:tcW w:w="6775" w:type="dxa"/>
          </w:tcPr>
          <w:p w:rsidR="00DE2DB6" w:rsidRPr="00E040AE" w:rsidRDefault="00DE2DB6" w:rsidP="00633701">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Р.Л. Стивисон. «Остров сокровищ». Приемы создание образов.</w:t>
            </w:r>
          </w:p>
        </w:tc>
        <w:tc>
          <w:tcPr>
            <w:tcW w:w="1559"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66</w:t>
            </w:r>
          </w:p>
        </w:tc>
        <w:tc>
          <w:tcPr>
            <w:tcW w:w="6775" w:type="dxa"/>
          </w:tcPr>
          <w:p w:rsidR="00DE2DB6" w:rsidRPr="00E040AE" w:rsidRDefault="00DE2DB6" w:rsidP="00633701">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А. Конан Дойл «Записки о Шерлоке Холмсе»</w:t>
            </w:r>
          </w:p>
        </w:tc>
        <w:tc>
          <w:tcPr>
            <w:tcW w:w="1559"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67</w:t>
            </w:r>
          </w:p>
        </w:tc>
        <w:tc>
          <w:tcPr>
            <w:tcW w:w="6775" w:type="dxa"/>
          </w:tcPr>
          <w:p w:rsidR="00DE2DB6" w:rsidRPr="00E040AE" w:rsidRDefault="00DE2DB6" w:rsidP="00633701">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А. Сент-Экзюпери «Планета людей». Основные события и позиция автора.</w:t>
            </w:r>
          </w:p>
        </w:tc>
        <w:tc>
          <w:tcPr>
            <w:tcW w:w="1559"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68</w:t>
            </w:r>
          </w:p>
        </w:tc>
        <w:tc>
          <w:tcPr>
            <w:tcW w:w="6775" w:type="dxa"/>
          </w:tcPr>
          <w:p w:rsidR="00DE2DB6" w:rsidRPr="00E040AE" w:rsidRDefault="00DE2DB6" w:rsidP="00633701">
            <w:pPr>
              <w:widowControl w:val="0"/>
              <w:jc w:val="both"/>
              <w:rPr>
                <w:rFonts w:ascii="Times New Roman" w:eastAsia="Calibri" w:hAnsi="Times New Roman" w:cs="Times New Roman"/>
                <w:sz w:val="28"/>
                <w:szCs w:val="28"/>
              </w:rPr>
            </w:pPr>
            <w:r w:rsidRPr="00E040AE">
              <w:rPr>
                <w:rFonts w:ascii="Times New Roman" w:eastAsia="Calibri" w:hAnsi="Times New Roman" w:cs="Times New Roman"/>
                <w:sz w:val="28"/>
                <w:szCs w:val="28"/>
              </w:rPr>
              <w:t>Подведение итогов года. Литература для чтения на лето.</w:t>
            </w:r>
          </w:p>
        </w:tc>
        <w:tc>
          <w:tcPr>
            <w:tcW w:w="1559"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1</w:t>
            </w:r>
          </w:p>
        </w:tc>
      </w:tr>
      <w:tr w:rsidR="00DE2DB6" w:rsidRPr="00E040AE" w:rsidTr="00DE2DB6">
        <w:tc>
          <w:tcPr>
            <w:tcW w:w="1130" w:type="dxa"/>
          </w:tcPr>
          <w:p w:rsidR="00DE2DB6" w:rsidRPr="00E040AE" w:rsidRDefault="00DE2DB6" w:rsidP="00633701">
            <w:pPr>
              <w:widowControl w:val="0"/>
              <w:jc w:val="center"/>
              <w:rPr>
                <w:rFonts w:ascii="Times New Roman" w:eastAsia="Calibri" w:hAnsi="Times New Roman" w:cs="Times New Roman"/>
                <w:sz w:val="28"/>
                <w:szCs w:val="28"/>
              </w:rPr>
            </w:pPr>
          </w:p>
        </w:tc>
        <w:tc>
          <w:tcPr>
            <w:tcW w:w="6775" w:type="dxa"/>
          </w:tcPr>
          <w:p w:rsidR="00DE2DB6" w:rsidRPr="00E040AE" w:rsidRDefault="00DE2DB6" w:rsidP="00633701">
            <w:pPr>
              <w:widowControl w:val="0"/>
              <w:jc w:val="both"/>
              <w:rPr>
                <w:rFonts w:ascii="Times New Roman" w:eastAsia="Calibri" w:hAnsi="Times New Roman" w:cs="Times New Roman"/>
                <w:b/>
                <w:sz w:val="28"/>
                <w:szCs w:val="28"/>
              </w:rPr>
            </w:pPr>
            <w:r w:rsidRPr="00E040AE">
              <w:rPr>
                <w:rFonts w:ascii="Times New Roman" w:eastAsia="Calibri" w:hAnsi="Times New Roman" w:cs="Times New Roman"/>
                <w:b/>
                <w:sz w:val="28"/>
                <w:szCs w:val="28"/>
              </w:rPr>
              <w:t>ИТОГО:</w:t>
            </w:r>
          </w:p>
        </w:tc>
        <w:tc>
          <w:tcPr>
            <w:tcW w:w="1559" w:type="dxa"/>
          </w:tcPr>
          <w:p w:rsidR="00DE2DB6" w:rsidRPr="00E040AE" w:rsidRDefault="00DE2DB6" w:rsidP="00633701">
            <w:pPr>
              <w:widowControl w:val="0"/>
              <w:jc w:val="center"/>
              <w:rPr>
                <w:rFonts w:ascii="Times New Roman" w:eastAsia="Calibri" w:hAnsi="Times New Roman" w:cs="Times New Roman"/>
                <w:sz w:val="28"/>
                <w:szCs w:val="28"/>
              </w:rPr>
            </w:pPr>
            <w:r w:rsidRPr="00E040AE">
              <w:rPr>
                <w:rFonts w:ascii="Times New Roman" w:eastAsia="Calibri" w:hAnsi="Times New Roman" w:cs="Times New Roman"/>
                <w:sz w:val="28"/>
                <w:szCs w:val="28"/>
              </w:rPr>
              <w:t>68</w:t>
            </w:r>
          </w:p>
        </w:tc>
      </w:tr>
    </w:tbl>
    <w:p w:rsidR="001E37D0" w:rsidRPr="00E040AE" w:rsidRDefault="001E37D0" w:rsidP="00803DD3">
      <w:pPr>
        <w:jc w:val="center"/>
        <w:rPr>
          <w:rFonts w:ascii="Times New Roman" w:hAnsi="Times New Roman" w:cs="Times New Roman"/>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E040AE" w:rsidRDefault="00E040AE" w:rsidP="00DE2DB6">
      <w:pPr>
        <w:ind w:firstLine="709"/>
        <w:jc w:val="center"/>
        <w:rPr>
          <w:rFonts w:ascii="Times New Roman" w:hAnsi="Times New Roman" w:cs="Times New Roman"/>
          <w:b/>
          <w:sz w:val="28"/>
          <w:szCs w:val="28"/>
        </w:rPr>
      </w:pPr>
    </w:p>
    <w:p w:rsidR="004B4936" w:rsidRPr="00E040AE" w:rsidRDefault="004B4936" w:rsidP="00DE2DB6">
      <w:pPr>
        <w:ind w:firstLine="709"/>
        <w:jc w:val="center"/>
        <w:rPr>
          <w:rFonts w:ascii="Times New Roman" w:hAnsi="Times New Roman" w:cs="Times New Roman"/>
          <w:b/>
          <w:sz w:val="28"/>
          <w:szCs w:val="28"/>
        </w:rPr>
      </w:pPr>
      <w:r w:rsidRPr="00E040AE">
        <w:rPr>
          <w:rFonts w:ascii="Times New Roman" w:hAnsi="Times New Roman" w:cs="Times New Roman"/>
          <w:b/>
          <w:sz w:val="28"/>
          <w:szCs w:val="28"/>
        </w:rPr>
        <w:t>СПИСОК ЛИТЕРАТУРЫ</w:t>
      </w:r>
    </w:p>
    <w:p w:rsidR="00803DD3" w:rsidRPr="00E040AE" w:rsidRDefault="001E37D0" w:rsidP="00DE2DB6">
      <w:pPr>
        <w:ind w:firstLine="709"/>
        <w:rPr>
          <w:rFonts w:ascii="Times New Roman" w:hAnsi="Times New Roman" w:cs="Times New Roman"/>
          <w:b/>
          <w:sz w:val="28"/>
          <w:szCs w:val="28"/>
        </w:rPr>
      </w:pPr>
      <w:r w:rsidRPr="00E040AE">
        <w:rPr>
          <w:rFonts w:ascii="Times New Roman" w:hAnsi="Times New Roman" w:cs="Times New Roman"/>
          <w:b/>
          <w:sz w:val="28"/>
          <w:szCs w:val="28"/>
        </w:rPr>
        <w:t>ДЛЯ УЧИТЕЛЯ:</w:t>
      </w:r>
    </w:p>
    <w:p w:rsidR="004B4936" w:rsidRPr="00E040AE" w:rsidRDefault="004B4936" w:rsidP="00DE2DB6">
      <w:pPr>
        <w:ind w:firstLine="709"/>
        <w:rPr>
          <w:rFonts w:ascii="Times New Roman" w:hAnsi="Times New Roman" w:cs="Times New Roman"/>
          <w:sz w:val="28"/>
          <w:szCs w:val="28"/>
        </w:rPr>
      </w:pPr>
      <w:r w:rsidRPr="00E040AE">
        <w:rPr>
          <w:rFonts w:ascii="Times New Roman" w:hAnsi="Times New Roman" w:cs="Times New Roman"/>
          <w:sz w:val="28"/>
          <w:szCs w:val="28"/>
        </w:rPr>
        <w:t xml:space="preserve">1.  Программа по литературе  для 5 – 11 классов общеобразовательной школы / Авт. - сост.: Г.С. Меркин, С.А. Зинин, В.А.Чалмаев. М. Русское слово, 2010. </w:t>
      </w:r>
    </w:p>
    <w:p w:rsidR="004B4936" w:rsidRPr="00E040AE" w:rsidRDefault="004B4936" w:rsidP="00DE2DB6">
      <w:pPr>
        <w:ind w:firstLine="709"/>
        <w:rPr>
          <w:rFonts w:ascii="Times New Roman" w:hAnsi="Times New Roman" w:cs="Times New Roman"/>
          <w:sz w:val="28"/>
          <w:szCs w:val="28"/>
        </w:rPr>
      </w:pPr>
      <w:r w:rsidRPr="00E040AE">
        <w:rPr>
          <w:rFonts w:ascii="Times New Roman" w:hAnsi="Times New Roman" w:cs="Times New Roman"/>
          <w:sz w:val="28"/>
          <w:szCs w:val="28"/>
        </w:rPr>
        <w:lastRenderedPageBreak/>
        <w:t xml:space="preserve">2.  Ф. Е. Соловьева. Уроки литературы. К учебнику «Литература. 7 класс» : методическое пособие – М.: ООО «Русское слово – учебник». 2012. </w:t>
      </w:r>
    </w:p>
    <w:p w:rsidR="004B4936" w:rsidRPr="00E040AE" w:rsidRDefault="004B4936" w:rsidP="00DE2DB6">
      <w:pPr>
        <w:ind w:firstLine="709"/>
        <w:rPr>
          <w:rFonts w:ascii="Times New Roman" w:hAnsi="Times New Roman" w:cs="Times New Roman"/>
          <w:sz w:val="28"/>
          <w:szCs w:val="28"/>
        </w:rPr>
      </w:pPr>
      <w:r w:rsidRPr="00E040AE">
        <w:rPr>
          <w:rFonts w:ascii="Times New Roman" w:hAnsi="Times New Roman" w:cs="Times New Roman"/>
          <w:sz w:val="28"/>
          <w:szCs w:val="28"/>
        </w:rPr>
        <w:t>3.  Егорова Т.И., Золотарева М.С. Литература в 7 классе.  Методические советы (Книга для</w:t>
      </w:r>
      <w:r w:rsidR="001E37D0" w:rsidRPr="00E040AE">
        <w:rPr>
          <w:rFonts w:ascii="Times New Roman" w:hAnsi="Times New Roman" w:cs="Times New Roman"/>
          <w:sz w:val="28"/>
          <w:szCs w:val="28"/>
        </w:rPr>
        <w:t xml:space="preserve"> учителя) М., 2012</w:t>
      </w:r>
    </w:p>
    <w:p w:rsidR="004B4936" w:rsidRPr="00E040AE" w:rsidRDefault="004B4936" w:rsidP="00DE2DB6">
      <w:pPr>
        <w:ind w:firstLine="709"/>
        <w:rPr>
          <w:rFonts w:ascii="Times New Roman" w:hAnsi="Times New Roman" w:cs="Times New Roman"/>
          <w:sz w:val="28"/>
          <w:szCs w:val="28"/>
        </w:rPr>
      </w:pPr>
      <w:r w:rsidRPr="00E040AE">
        <w:rPr>
          <w:rFonts w:ascii="Times New Roman" w:hAnsi="Times New Roman" w:cs="Times New Roman"/>
          <w:sz w:val="28"/>
          <w:szCs w:val="28"/>
        </w:rPr>
        <w:t xml:space="preserve">4.  Литература в 7 классе.  Методические советы (Книга для учителя) М., </w:t>
      </w:r>
      <w:r w:rsidR="001E37D0" w:rsidRPr="00E040AE">
        <w:rPr>
          <w:rFonts w:ascii="Times New Roman" w:hAnsi="Times New Roman" w:cs="Times New Roman"/>
          <w:sz w:val="28"/>
          <w:szCs w:val="28"/>
        </w:rPr>
        <w:t>2011</w:t>
      </w:r>
    </w:p>
    <w:p w:rsidR="004B4936" w:rsidRPr="00E040AE" w:rsidRDefault="004B4936" w:rsidP="00DE2DB6">
      <w:pPr>
        <w:ind w:firstLine="709"/>
        <w:rPr>
          <w:rFonts w:ascii="Times New Roman" w:hAnsi="Times New Roman" w:cs="Times New Roman"/>
          <w:sz w:val="28"/>
          <w:szCs w:val="28"/>
        </w:rPr>
      </w:pPr>
      <w:r w:rsidRPr="00E040AE">
        <w:rPr>
          <w:rFonts w:ascii="Times New Roman" w:hAnsi="Times New Roman" w:cs="Times New Roman"/>
          <w:sz w:val="28"/>
          <w:szCs w:val="28"/>
        </w:rPr>
        <w:t xml:space="preserve">5.  Уроки литературы 6-10 классы с применением информационных технологий М., 2009 </w:t>
      </w:r>
    </w:p>
    <w:p w:rsidR="004B4936" w:rsidRPr="00E040AE" w:rsidRDefault="004B4936" w:rsidP="00DE2DB6">
      <w:pPr>
        <w:ind w:firstLine="709"/>
        <w:rPr>
          <w:rFonts w:ascii="Times New Roman" w:hAnsi="Times New Roman" w:cs="Times New Roman"/>
          <w:sz w:val="28"/>
          <w:szCs w:val="28"/>
        </w:rPr>
      </w:pPr>
      <w:r w:rsidRPr="00E040AE">
        <w:rPr>
          <w:rFonts w:ascii="Times New Roman" w:hAnsi="Times New Roman" w:cs="Times New Roman"/>
          <w:sz w:val="28"/>
          <w:szCs w:val="28"/>
        </w:rPr>
        <w:t xml:space="preserve">6.  Уроки внеклассного чтения 5-9 классы Воронеж, 2003 </w:t>
      </w:r>
    </w:p>
    <w:p w:rsidR="004B4936" w:rsidRPr="00E040AE" w:rsidRDefault="004B4936" w:rsidP="00DE2DB6">
      <w:pPr>
        <w:ind w:firstLine="709"/>
        <w:rPr>
          <w:rFonts w:ascii="Times New Roman" w:hAnsi="Times New Roman" w:cs="Times New Roman"/>
          <w:sz w:val="28"/>
          <w:szCs w:val="28"/>
        </w:rPr>
      </w:pPr>
      <w:r w:rsidRPr="00E040AE">
        <w:rPr>
          <w:rFonts w:ascii="Times New Roman" w:hAnsi="Times New Roman" w:cs="Times New Roman"/>
          <w:sz w:val="28"/>
          <w:szCs w:val="28"/>
        </w:rPr>
        <w:t xml:space="preserve">7.  Г.С.Меркин.   Литература 7 класс (учебник) М.,2010 </w:t>
      </w:r>
    </w:p>
    <w:p w:rsidR="004B4936" w:rsidRPr="00E040AE" w:rsidRDefault="004B4936" w:rsidP="00DE2DB6">
      <w:pPr>
        <w:ind w:firstLine="709"/>
        <w:rPr>
          <w:rFonts w:ascii="Times New Roman" w:hAnsi="Times New Roman" w:cs="Times New Roman"/>
          <w:sz w:val="28"/>
          <w:szCs w:val="28"/>
        </w:rPr>
      </w:pPr>
      <w:r w:rsidRPr="00E040AE">
        <w:rPr>
          <w:rFonts w:ascii="Times New Roman" w:hAnsi="Times New Roman" w:cs="Times New Roman"/>
          <w:sz w:val="28"/>
          <w:szCs w:val="28"/>
        </w:rPr>
        <w:t xml:space="preserve">8.  Таблицы по литературе. </w:t>
      </w:r>
    </w:p>
    <w:p w:rsidR="009919C5" w:rsidRPr="00E040AE" w:rsidRDefault="009919C5" w:rsidP="00DE2DB6">
      <w:pPr>
        <w:ind w:firstLine="709"/>
        <w:rPr>
          <w:rFonts w:ascii="Times New Roman" w:hAnsi="Times New Roman" w:cs="Times New Roman"/>
          <w:b/>
          <w:sz w:val="28"/>
          <w:szCs w:val="28"/>
        </w:rPr>
      </w:pPr>
      <w:r w:rsidRPr="00E040AE">
        <w:rPr>
          <w:rFonts w:ascii="Times New Roman" w:hAnsi="Times New Roman" w:cs="Times New Roman"/>
          <w:b/>
          <w:sz w:val="28"/>
          <w:szCs w:val="28"/>
        </w:rPr>
        <w:t xml:space="preserve"> ДЛЯ УЧАЩИХСЯ:</w:t>
      </w:r>
    </w:p>
    <w:p w:rsidR="004B4936" w:rsidRPr="00E040AE" w:rsidRDefault="004B4936" w:rsidP="00DE2DB6">
      <w:pPr>
        <w:ind w:firstLine="709"/>
        <w:rPr>
          <w:rFonts w:ascii="Times New Roman" w:hAnsi="Times New Roman" w:cs="Times New Roman"/>
          <w:sz w:val="28"/>
          <w:szCs w:val="28"/>
        </w:rPr>
      </w:pPr>
      <w:r w:rsidRPr="00E040AE">
        <w:rPr>
          <w:rFonts w:ascii="Times New Roman" w:hAnsi="Times New Roman" w:cs="Times New Roman"/>
          <w:sz w:val="28"/>
          <w:szCs w:val="28"/>
        </w:rPr>
        <w:t xml:space="preserve">1.Ф.  Е.  Соловьева  Рабочая  тетрадь  к  учебнику  «Литература.  7 </w:t>
      </w:r>
      <w:r w:rsidR="009919C5" w:rsidRPr="00E040AE">
        <w:rPr>
          <w:rFonts w:ascii="Times New Roman" w:hAnsi="Times New Roman" w:cs="Times New Roman"/>
          <w:sz w:val="28"/>
          <w:szCs w:val="28"/>
        </w:rPr>
        <w:t xml:space="preserve"> класс»  в  двух  частях,  М., </w:t>
      </w:r>
      <w:r w:rsidRPr="00E040AE">
        <w:rPr>
          <w:rFonts w:ascii="Times New Roman" w:hAnsi="Times New Roman" w:cs="Times New Roman"/>
          <w:sz w:val="28"/>
          <w:szCs w:val="28"/>
        </w:rPr>
        <w:t xml:space="preserve">«Русское слово», 2010 г. </w:t>
      </w:r>
    </w:p>
    <w:p w:rsidR="004B4936" w:rsidRPr="00E040AE" w:rsidRDefault="004B4936" w:rsidP="00DE2DB6">
      <w:pPr>
        <w:ind w:firstLine="709"/>
        <w:rPr>
          <w:rFonts w:ascii="Times New Roman" w:hAnsi="Times New Roman" w:cs="Times New Roman"/>
          <w:sz w:val="28"/>
          <w:szCs w:val="28"/>
        </w:rPr>
      </w:pPr>
      <w:r w:rsidRPr="00E040AE">
        <w:rPr>
          <w:rFonts w:ascii="Times New Roman" w:hAnsi="Times New Roman" w:cs="Times New Roman"/>
          <w:sz w:val="28"/>
          <w:szCs w:val="28"/>
        </w:rPr>
        <w:t xml:space="preserve">2. Словарь литературоведческих терминов. И.А.Книгин, Саратов, «Лицей», 2006. </w:t>
      </w:r>
    </w:p>
    <w:p w:rsidR="004B4936" w:rsidRPr="00E040AE" w:rsidRDefault="004B4936" w:rsidP="00DE2DB6">
      <w:pPr>
        <w:ind w:firstLine="709"/>
        <w:rPr>
          <w:rFonts w:ascii="Times New Roman" w:hAnsi="Times New Roman" w:cs="Times New Roman"/>
          <w:sz w:val="28"/>
          <w:szCs w:val="28"/>
        </w:rPr>
      </w:pPr>
      <w:r w:rsidRPr="00E040AE">
        <w:rPr>
          <w:rFonts w:ascii="Times New Roman" w:hAnsi="Times New Roman" w:cs="Times New Roman"/>
          <w:sz w:val="28"/>
          <w:szCs w:val="28"/>
        </w:rPr>
        <w:t xml:space="preserve">3. Литература Тесты. 5-7 классы, В.В.Леднева, М., «Дрофа», 2009. </w:t>
      </w:r>
    </w:p>
    <w:p w:rsidR="009919C5" w:rsidRPr="00E040AE" w:rsidRDefault="004B4936" w:rsidP="00DE2DB6">
      <w:pPr>
        <w:ind w:firstLine="709"/>
        <w:rPr>
          <w:rFonts w:ascii="Times New Roman" w:hAnsi="Times New Roman" w:cs="Times New Roman"/>
          <w:sz w:val="28"/>
          <w:szCs w:val="28"/>
        </w:rPr>
      </w:pPr>
      <w:r w:rsidRPr="00E040AE">
        <w:rPr>
          <w:rFonts w:ascii="Times New Roman" w:hAnsi="Times New Roman" w:cs="Times New Roman"/>
          <w:sz w:val="28"/>
          <w:szCs w:val="28"/>
        </w:rPr>
        <w:t>4. Произведения художественной литературы, предусмо</w:t>
      </w:r>
      <w:r w:rsidR="00DE2DB6" w:rsidRPr="00E040AE">
        <w:rPr>
          <w:rFonts w:ascii="Times New Roman" w:hAnsi="Times New Roman" w:cs="Times New Roman"/>
          <w:sz w:val="28"/>
          <w:szCs w:val="28"/>
        </w:rPr>
        <w:t>тренные программой для 7 класса.</w:t>
      </w:r>
    </w:p>
    <w:sectPr w:rsidR="009919C5" w:rsidRPr="00E040AE" w:rsidSect="0002682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A74" w:rsidRDefault="00801A74" w:rsidP="00633701">
      <w:pPr>
        <w:spacing w:after="0" w:line="240" w:lineRule="auto"/>
      </w:pPr>
      <w:r>
        <w:separator/>
      </w:r>
    </w:p>
  </w:endnote>
  <w:endnote w:type="continuationSeparator" w:id="0">
    <w:p w:rsidR="00801A74" w:rsidRDefault="00801A74" w:rsidP="00633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A74" w:rsidRDefault="00801A74" w:rsidP="00633701">
      <w:pPr>
        <w:spacing w:after="0" w:line="240" w:lineRule="auto"/>
      </w:pPr>
      <w:r>
        <w:separator/>
      </w:r>
    </w:p>
  </w:footnote>
  <w:footnote w:type="continuationSeparator" w:id="0">
    <w:p w:rsidR="00801A74" w:rsidRDefault="00801A74" w:rsidP="006337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166D7"/>
    <w:multiLevelType w:val="multilevel"/>
    <w:tmpl w:val="1C24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47951"/>
    <w:multiLevelType w:val="hybridMultilevel"/>
    <w:tmpl w:val="624C8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676B9D"/>
    <w:multiLevelType w:val="multilevel"/>
    <w:tmpl w:val="8D5EE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9C26E4"/>
    <w:multiLevelType w:val="hybridMultilevel"/>
    <w:tmpl w:val="7A8E4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751D21"/>
    <w:multiLevelType w:val="multilevel"/>
    <w:tmpl w:val="41D8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5361C7"/>
    <w:multiLevelType w:val="multilevel"/>
    <w:tmpl w:val="C0BA2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E93E8A"/>
    <w:multiLevelType w:val="hybridMultilevel"/>
    <w:tmpl w:val="F5ECEF62"/>
    <w:lvl w:ilvl="0" w:tplc="CDEC9144">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26791E30"/>
    <w:multiLevelType w:val="multilevel"/>
    <w:tmpl w:val="78CCAF38"/>
    <w:lvl w:ilvl="0">
      <w:start w:val="7"/>
      <w:numFmt w:val="decimal"/>
      <w:lvlText w:val="%1."/>
      <w:lvlJc w:val="left"/>
      <w:pPr>
        <w:tabs>
          <w:tab w:val="num" w:pos="643"/>
        </w:tabs>
        <w:ind w:left="643" w:hanging="360"/>
      </w:pPr>
    </w:lvl>
    <w:lvl w:ilvl="1" w:tentative="1">
      <w:start w:val="1"/>
      <w:numFmt w:val="decimal"/>
      <w:lvlText w:val="%2."/>
      <w:lvlJc w:val="left"/>
      <w:pPr>
        <w:tabs>
          <w:tab w:val="num" w:pos="1363"/>
        </w:tabs>
        <w:ind w:left="1363" w:hanging="360"/>
      </w:p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8" w15:restartNumberingAfterBreak="0">
    <w:nsid w:val="29BC428A"/>
    <w:multiLevelType w:val="multilevel"/>
    <w:tmpl w:val="B2E47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F053C9"/>
    <w:multiLevelType w:val="hybridMultilevel"/>
    <w:tmpl w:val="37BED106"/>
    <w:lvl w:ilvl="0" w:tplc="78EC5B74">
      <w:start w:val="4"/>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FA0533E">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B548878">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39A6B78">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CFCB4A0">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41C9CD6">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4B0CD6E">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18E816">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7B8D356">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37A9051F"/>
    <w:multiLevelType w:val="hybridMultilevel"/>
    <w:tmpl w:val="4DD447AA"/>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3D91288D"/>
    <w:multiLevelType w:val="multilevel"/>
    <w:tmpl w:val="BFC6B92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5059C8"/>
    <w:multiLevelType w:val="multilevel"/>
    <w:tmpl w:val="3600F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DB3304"/>
    <w:multiLevelType w:val="multilevel"/>
    <w:tmpl w:val="D506EC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153A97"/>
    <w:multiLevelType w:val="hybridMultilevel"/>
    <w:tmpl w:val="EE4C5F46"/>
    <w:lvl w:ilvl="0" w:tplc="7AC4240E">
      <w:start w:val="9"/>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EEE40BE">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9926806">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F0C1A8A">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006846">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4F07D48">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A2D454">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98AFF6">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A5CEDB4">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432E798E"/>
    <w:multiLevelType w:val="hybridMultilevel"/>
    <w:tmpl w:val="16040F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794475D"/>
    <w:multiLevelType w:val="multilevel"/>
    <w:tmpl w:val="E4727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8DC5B89"/>
    <w:multiLevelType w:val="multilevel"/>
    <w:tmpl w:val="C32017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3F6EEC"/>
    <w:multiLevelType w:val="multilevel"/>
    <w:tmpl w:val="59020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F13ECB"/>
    <w:multiLevelType w:val="multilevel"/>
    <w:tmpl w:val="4EA6C7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867DEC"/>
    <w:multiLevelType w:val="multilevel"/>
    <w:tmpl w:val="500E947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BC27C4"/>
    <w:multiLevelType w:val="hybridMultilevel"/>
    <w:tmpl w:val="831662F2"/>
    <w:lvl w:ilvl="0" w:tplc="04090001">
      <w:start w:val="1"/>
      <w:numFmt w:val="bullet"/>
      <w:lvlText w:val=""/>
      <w:lvlJc w:val="left"/>
      <w:pPr>
        <w:ind w:left="138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BC902F5"/>
    <w:multiLevelType w:val="multilevel"/>
    <w:tmpl w:val="4A18F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C97D86"/>
    <w:multiLevelType w:val="multilevel"/>
    <w:tmpl w:val="919E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F34EFD"/>
    <w:multiLevelType w:val="hybridMultilevel"/>
    <w:tmpl w:val="305492C4"/>
    <w:lvl w:ilvl="0" w:tplc="DB282A8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F44678A">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08A6370">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250457C">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AA8ECB6">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3E62A2">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E103666">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F40FFD4">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432F346">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63E50314"/>
    <w:multiLevelType w:val="hybridMultilevel"/>
    <w:tmpl w:val="7C66F830"/>
    <w:lvl w:ilvl="0" w:tplc="0226DD4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32AD59C">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D8282A6">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148869E">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63A40DE">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9DC30C4">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EE28EA2">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8D4FBDE">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BD6F4C4">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67B85D41"/>
    <w:multiLevelType w:val="multilevel"/>
    <w:tmpl w:val="81BED2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3B0A72"/>
    <w:multiLevelType w:val="multilevel"/>
    <w:tmpl w:val="E4647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BA0113"/>
    <w:multiLevelType w:val="multilevel"/>
    <w:tmpl w:val="DA2E9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454A34"/>
    <w:multiLevelType w:val="multilevel"/>
    <w:tmpl w:val="08E0F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422CA7"/>
    <w:multiLevelType w:val="multilevel"/>
    <w:tmpl w:val="8A8A55A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F4E64DB"/>
    <w:multiLevelType w:val="hybridMultilevel"/>
    <w:tmpl w:val="04B29F70"/>
    <w:lvl w:ilvl="0" w:tplc="123499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2C66853"/>
    <w:multiLevelType w:val="multilevel"/>
    <w:tmpl w:val="F47A92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790EFE"/>
    <w:multiLevelType w:val="multilevel"/>
    <w:tmpl w:val="91C84D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940631E"/>
    <w:multiLevelType w:val="multilevel"/>
    <w:tmpl w:val="63E82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E35B5E"/>
    <w:multiLevelType w:val="multilevel"/>
    <w:tmpl w:val="C0A071D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1"/>
  </w:num>
  <w:num w:numId="3">
    <w:abstractNumId w:val="16"/>
  </w:num>
  <w:num w:numId="4">
    <w:abstractNumId w:val="0"/>
  </w:num>
  <w:num w:numId="5">
    <w:abstractNumId w:val="17"/>
  </w:num>
  <w:num w:numId="6">
    <w:abstractNumId w:val="27"/>
  </w:num>
  <w:num w:numId="7">
    <w:abstractNumId w:val="19"/>
  </w:num>
  <w:num w:numId="8">
    <w:abstractNumId w:val="8"/>
  </w:num>
  <w:num w:numId="9">
    <w:abstractNumId w:val="33"/>
  </w:num>
  <w:num w:numId="10">
    <w:abstractNumId w:val="4"/>
  </w:num>
  <w:num w:numId="11">
    <w:abstractNumId w:val="26"/>
  </w:num>
  <w:num w:numId="12">
    <w:abstractNumId w:val="2"/>
  </w:num>
  <w:num w:numId="13">
    <w:abstractNumId w:val="13"/>
  </w:num>
  <w:num w:numId="14">
    <w:abstractNumId w:val="22"/>
  </w:num>
  <w:num w:numId="15">
    <w:abstractNumId w:val="7"/>
  </w:num>
  <w:num w:numId="16">
    <w:abstractNumId w:val="12"/>
  </w:num>
  <w:num w:numId="17">
    <w:abstractNumId w:val="32"/>
  </w:num>
  <w:num w:numId="18">
    <w:abstractNumId w:val="23"/>
  </w:num>
  <w:num w:numId="19">
    <w:abstractNumId w:val="20"/>
  </w:num>
  <w:num w:numId="20">
    <w:abstractNumId w:val="18"/>
  </w:num>
  <w:num w:numId="21">
    <w:abstractNumId w:val="34"/>
  </w:num>
  <w:num w:numId="22">
    <w:abstractNumId w:val="35"/>
  </w:num>
  <w:num w:numId="23">
    <w:abstractNumId w:val="28"/>
  </w:num>
  <w:num w:numId="24">
    <w:abstractNumId w:val="11"/>
  </w:num>
  <w:num w:numId="25">
    <w:abstractNumId w:val="5"/>
  </w:num>
  <w:num w:numId="26">
    <w:abstractNumId w:val="30"/>
  </w:num>
  <w:num w:numId="27">
    <w:abstractNumId w:val="29"/>
  </w:num>
  <w:num w:numId="28">
    <w:abstractNumId w:val="6"/>
  </w:num>
  <w:num w:numId="29">
    <w:abstractNumId w:val="15"/>
  </w:num>
  <w:num w:numId="30">
    <w:abstractNumId w:val="3"/>
  </w:num>
  <w:num w:numId="31">
    <w:abstractNumId w:val="10"/>
  </w:num>
  <w:num w:numId="32">
    <w:abstractNumId w:val="21"/>
  </w:num>
  <w:num w:numId="33">
    <w:abstractNumId w:val="25"/>
  </w:num>
  <w:num w:numId="34">
    <w:abstractNumId w:val="14"/>
  </w:num>
  <w:num w:numId="35">
    <w:abstractNumId w:val="24"/>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701"/>
    <w:rsid w:val="00026829"/>
    <w:rsid w:val="0003683A"/>
    <w:rsid w:val="000B081F"/>
    <w:rsid w:val="000F048F"/>
    <w:rsid w:val="00146212"/>
    <w:rsid w:val="001E37D0"/>
    <w:rsid w:val="002303B0"/>
    <w:rsid w:val="00293CEB"/>
    <w:rsid w:val="004070F5"/>
    <w:rsid w:val="00432110"/>
    <w:rsid w:val="004B4936"/>
    <w:rsid w:val="00561DD1"/>
    <w:rsid w:val="005B2178"/>
    <w:rsid w:val="005C6718"/>
    <w:rsid w:val="005D0826"/>
    <w:rsid w:val="00607794"/>
    <w:rsid w:val="00633701"/>
    <w:rsid w:val="006E714D"/>
    <w:rsid w:val="00752C9A"/>
    <w:rsid w:val="007F3434"/>
    <w:rsid w:val="00801A74"/>
    <w:rsid w:val="00803DD3"/>
    <w:rsid w:val="008044E7"/>
    <w:rsid w:val="00835B5A"/>
    <w:rsid w:val="00890A52"/>
    <w:rsid w:val="008F2616"/>
    <w:rsid w:val="009116A0"/>
    <w:rsid w:val="00917DA3"/>
    <w:rsid w:val="00946EF5"/>
    <w:rsid w:val="009919C5"/>
    <w:rsid w:val="00B27EF1"/>
    <w:rsid w:val="00B95E4C"/>
    <w:rsid w:val="00BE1155"/>
    <w:rsid w:val="00C22B5D"/>
    <w:rsid w:val="00C44385"/>
    <w:rsid w:val="00D12570"/>
    <w:rsid w:val="00D12E86"/>
    <w:rsid w:val="00DE2DB6"/>
    <w:rsid w:val="00E040AE"/>
    <w:rsid w:val="00E20BDA"/>
    <w:rsid w:val="00EB5B22"/>
    <w:rsid w:val="00F213A8"/>
    <w:rsid w:val="00F32E4F"/>
    <w:rsid w:val="00F372DF"/>
    <w:rsid w:val="00F523CD"/>
    <w:rsid w:val="00FF5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EB135"/>
  <w15:docId w15:val="{441566AE-0C7A-4F46-84AA-B198258A8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2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570"/>
  </w:style>
  <w:style w:type="paragraph" w:styleId="1">
    <w:name w:val="heading 1"/>
    <w:next w:val="a"/>
    <w:link w:val="10"/>
    <w:uiPriority w:val="9"/>
    <w:unhideWhenUsed/>
    <w:qFormat/>
    <w:rsid w:val="00432110"/>
    <w:pPr>
      <w:keepNext/>
      <w:keepLines/>
      <w:spacing w:after="0" w:line="259" w:lineRule="auto"/>
      <w:ind w:left="10" w:hanging="10"/>
      <w:outlineLvl w:val="0"/>
    </w:pPr>
    <w:rPr>
      <w:rFonts w:ascii="Times New Roman" w:eastAsia="Times New Roman" w:hAnsi="Times New Roman" w:cs="Times New Roman"/>
      <w:b/>
      <w:color w:val="000000"/>
      <w:sz w:val="32"/>
      <w:lang w:eastAsia="ru-RU"/>
    </w:rPr>
  </w:style>
  <w:style w:type="paragraph" w:styleId="2">
    <w:name w:val="heading 2"/>
    <w:next w:val="a"/>
    <w:link w:val="20"/>
    <w:uiPriority w:val="9"/>
    <w:unhideWhenUsed/>
    <w:qFormat/>
    <w:rsid w:val="00432110"/>
    <w:pPr>
      <w:keepNext/>
      <w:keepLines/>
      <w:spacing w:after="5" w:line="259" w:lineRule="auto"/>
      <w:ind w:left="10" w:hanging="10"/>
      <w:outlineLvl w:val="1"/>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Знак6,F1"/>
    <w:basedOn w:val="a"/>
    <w:link w:val="a4"/>
    <w:uiPriority w:val="99"/>
    <w:rsid w:val="00633701"/>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Знак6 Знак,F1 Знак"/>
    <w:basedOn w:val="a0"/>
    <w:link w:val="a3"/>
    <w:uiPriority w:val="99"/>
    <w:rsid w:val="00633701"/>
    <w:rPr>
      <w:rFonts w:ascii="Times New Roman" w:eastAsia="Times New Roman" w:hAnsi="Times New Roman" w:cs="Times New Roman"/>
      <w:sz w:val="20"/>
      <w:szCs w:val="20"/>
      <w:lang w:eastAsia="ru-RU"/>
    </w:rPr>
  </w:style>
  <w:style w:type="table" w:styleId="a5">
    <w:name w:val="Table Grid"/>
    <w:basedOn w:val="a1"/>
    <w:uiPriority w:val="59"/>
    <w:rsid w:val="00633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33701"/>
    <w:pPr>
      <w:ind w:left="720"/>
      <w:contextualSpacing/>
    </w:pPr>
  </w:style>
  <w:style w:type="paragraph" w:styleId="a7">
    <w:name w:val="Normal (Web)"/>
    <w:basedOn w:val="a"/>
    <w:rsid w:val="00890A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803DD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03DD3"/>
    <w:rPr>
      <w:rFonts w:ascii="Tahoma" w:hAnsi="Tahoma" w:cs="Tahoma"/>
      <w:sz w:val="16"/>
      <w:szCs w:val="16"/>
    </w:rPr>
  </w:style>
  <w:style w:type="paragraph" w:styleId="aa">
    <w:name w:val="header"/>
    <w:basedOn w:val="a"/>
    <w:link w:val="ab"/>
    <w:uiPriority w:val="99"/>
    <w:unhideWhenUsed/>
    <w:rsid w:val="001E37D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E37D0"/>
  </w:style>
  <w:style w:type="paragraph" w:styleId="ac">
    <w:name w:val="footer"/>
    <w:basedOn w:val="a"/>
    <w:link w:val="ad"/>
    <w:uiPriority w:val="99"/>
    <w:unhideWhenUsed/>
    <w:rsid w:val="001E37D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E37D0"/>
  </w:style>
  <w:style w:type="character" w:customStyle="1" w:styleId="10">
    <w:name w:val="Заголовок 1 Знак"/>
    <w:basedOn w:val="a0"/>
    <w:link w:val="1"/>
    <w:uiPriority w:val="9"/>
    <w:rsid w:val="00432110"/>
    <w:rPr>
      <w:rFonts w:ascii="Times New Roman" w:eastAsia="Times New Roman" w:hAnsi="Times New Roman" w:cs="Times New Roman"/>
      <w:b/>
      <w:color w:val="000000"/>
      <w:sz w:val="32"/>
      <w:lang w:eastAsia="ru-RU"/>
    </w:rPr>
  </w:style>
  <w:style w:type="character" w:customStyle="1" w:styleId="20">
    <w:name w:val="Заголовок 2 Знак"/>
    <w:basedOn w:val="a0"/>
    <w:link w:val="2"/>
    <w:rsid w:val="00432110"/>
    <w:rPr>
      <w:rFonts w:ascii="Times New Roman" w:eastAsia="Times New Roman" w:hAnsi="Times New Roman" w:cs="Times New Roman"/>
      <w:b/>
      <w:color w:val="000000"/>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45865">
      <w:bodyDiv w:val="1"/>
      <w:marLeft w:val="0"/>
      <w:marRight w:val="0"/>
      <w:marTop w:val="0"/>
      <w:marBottom w:val="0"/>
      <w:divBdr>
        <w:top w:val="none" w:sz="0" w:space="0" w:color="auto"/>
        <w:left w:val="none" w:sz="0" w:space="0" w:color="auto"/>
        <w:bottom w:val="none" w:sz="0" w:space="0" w:color="auto"/>
        <w:right w:val="none" w:sz="0" w:space="0" w:color="auto"/>
      </w:divBdr>
    </w:div>
    <w:div w:id="1424034572">
      <w:bodyDiv w:val="1"/>
      <w:marLeft w:val="0"/>
      <w:marRight w:val="0"/>
      <w:marTop w:val="0"/>
      <w:marBottom w:val="0"/>
      <w:divBdr>
        <w:top w:val="none" w:sz="0" w:space="0" w:color="auto"/>
        <w:left w:val="none" w:sz="0" w:space="0" w:color="auto"/>
        <w:bottom w:val="none" w:sz="0" w:space="0" w:color="auto"/>
        <w:right w:val="none" w:sz="0" w:space="0" w:color="auto"/>
      </w:divBdr>
      <w:divsChild>
        <w:div w:id="605625308">
          <w:marLeft w:val="0"/>
          <w:marRight w:val="0"/>
          <w:marTop w:val="195"/>
          <w:marBottom w:val="0"/>
          <w:divBdr>
            <w:top w:val="none" w:sz="0" w:space="0" w:color="auto"/>
            <w:left w:val="none" w:sz="0" w:space="0" w:color="auto"/>
            <w:bottom w:val="none" w:sz="0" w:space="0" w:color="auto"/>
            <w:right w:val="none" w:sz="0" w:space="0" w:color="auto"/>
          </w:divBdr>
          <w:divsChild>
            <w:div w:id="1606497411">
              <w:marLeft w:val="-450"/>
              <w:marRight w:val="0"/>
              <w:marTop w:val="0"/>
              <w:marBottom w:val="0"/>
              <w:divBdr>
                <w:top w:val="none" w:sz="0" w:space="0" w:color="auto"/>
                <w:left w:val="none" w:sz="0" w:space="0" w:color="auto"/>
                <w:bottom w:val="none" w:sz="0" w:space="0" w:color="auto"/>
                <w:right w:val="none" w:sz="0" w:space="0" w:color="auto"/>
              </w:divBdr>
              <w:divsChild>
                <w:div w:id="98835123">
                  <w:marLeft w:val="0"/>
                  <w:marRight w:val="0"/>
                  <w:marTop w:val="0"/>
                  <w:marBottom w:val="0"/>
                  <w:divBdr>
                    <w:top w:val="none" w:sz="0" w:space="0" w:color="auto"/>
                    <w:left w:val="none" w:sz="0" w:space="0" w:color="auto"/>
                    <w:bottom w:val="none" w:sz="0" w:space="0" w:color="auto"/>
                    <w:right w:val="none" w:sz="0" w:space="0" w:color="auto"/>
                  </w:divBdr>
                  <w:divsChild>
                    <w:div w:id="1602570024">
                      <w:marLeft w:val="0"/>
                      <w:marRight w:val="0"/>
                      <w:marTop w:val="0"/>
                      <w:marBottom w:val="0"/>
                      <w:divBdr>
                        <w:top w:val="none" w:sz="0" w:space="0" w:color="auto"/>
                        <w:left w:val="none" w:sz="0" w:space="0" w:color="auto"/>
                        <w:bottom w:val="none" w:sz="0" w:space="0" w:color="auto"/>
                        <w:right w:val="none" w:sz="0" w:space="0" w:color="auto"/>
                      </w:divBdr>
                    </w:div>
                    <w:div w:id="1574853367">
                      <w:marLeft w:val="0"/>
                      <w:marRight w:val="0"/>
                      <w:marTop w:val="0"/>
                      <w:marBottom w:val="0"/>
                      <w:divBdr>
                        <w:top w:val="none" w:sz="0" w:space="0" w:color="auto"/>
                        <w:left w:val="none" w:sz="0" w:space="0" w:color="auto"/>
                        <w:bottom w:val="none" w:sz="0" w:space="0" w:color="auto"/>
                        <w:right w:val="none" w:sz="0" w:space="0" w:color="auto"/>
                      </w:divBdr>
                    </w:div>
                    <w:div w:id="1411460358">
                      <w:marLeft w:val="0"/>
                      <w:marRight w:val="0"/>
                      <w:marTop w:val="0"/>
                      <w:marBottom w:val="0"/>
                      <w:divBdr>
                        <w:top w:val="none" w:sz="0" w:space="0" w:color="auto"/>
                        <w:left w:val="none" w:sz="0" w:space="0" w:color="auto"/>
                        <w:bottom w:val="none" w:sz="0" w:space="0" w:color="auto"/>
                        <w:right w:val="none" w:sz="0" w:space="0" w:color="auto"/>
                      </w:divBdr>
                    </w:div>
                    <w:div w:id="1305161829">
                      <w:marLeft w:val="0"/>
                      <w:marRight w:val="0"/>
                      <w:marTop w:val="0"/>
                      <w:marBottom w:val="0"/>
                      <w:divBdr>
                        <w:top w:val="none" w:sz="0" w:space="0" w:color="auto"/>
                        <w:left w:val="none" w:sz="0" w:space="0" w:color="auto"/>
                        <w:bottom w:val="none" w:sz="0" w:space="0" w:color="auto"/>
                        <w:right w:val="none" w:sz="0" w:space="0" w:color="auto"/>
                      </w:divBdr>
                    </w:div>
                    <w:div w:id="925382982">
                      <w:marLeft w:val="0"/>
                      <w:marRight w:val="0"/>
                      <w:marTop w:val="0"/>
                      <w:marBottom w:val="0"/>
                      <w:divBdr>
                        <w:top w:val="none" w:sz="0" w:space="0" w:color="auto"/>
                        <w:left w:val="none" w:sz="0" w:space="0" w:color="auto"/>
                        <w:bottom w:val="none" w:sz="0" w:space="0" w:color="auto"/>
                        <w:right w:val="none" w:sz="0" w:space="0" w:color="auto"/>
                      </w:divBdr>
                    </w:div>
                    <w:div w:id="1501507272">
                      <w:marLeft w:val="0"/>
                      <w:marRight w:val="0"/>
                      <w:marTop w:val="0"/>
                      <w:marBottom w:val="0"/>
                      <w:divBdr>
                        <w:top w:val="none" w:sz="0" w:space="0" w:color="auto"/>
                        <w:left w:val="none" w:sz="0" w:space="0" w:color="auto"/>
                        <w:bottom w:val="none" w:sz="0" w:space="0" w:color="auto"/>
                        <w:right w:val="none" w:sz="0" w:space="0" w:color="auto"/>
                      </w:divBdr>
                    </w:div>
                    <w:div w:id="1072506199">
                      <w:marLeft w:val="0"/>
                      <w:marRight w:val="0"/>
                      <w:marTop w:val="0"/>
                      <w:marBottom w:val="0"/>
                      <w:divBdr>
                        <w:top w:val="none" w:sz="0" w:space="0" w:color="auto"/>
                        <w:left w:val="none" w:sz="0" w:space="0" w:color="auto"/>
                        <w:bottom w:val="none" w:sz="0" w:space="0" w:color="auto"/>
                        <w:right w:val="none" w:sz="0" w:space="0" w:color="auto"/>
                      </w:divBdr>
                    </w:div>
                    <w:div w:id="2138715670">
                      <w:marLeft w:val="0"/>
                      <w:marRight w:val="0"/>
                      <w:marTop w:val="0"/>
                      <w:marBottom w:val="0"/>
                      <w:divBdr>
                        <w:top w:val="none" w:sz="0" w:space="0" w:color="auto"/>
                        <w:left w:val="none" w:sz="0" w:space="0" w:color="auto"/>
                        <w:bottom w:val="none" w:sz="0" w:space="0" w:color="auto"/>
                        <w:right w:val="none" w:sz="0" w:space="0" w:color="auto"/>
                      </w:divBdr>
                    </w:div>
                    <w:div w:id="31540917">
                      <w:marLeft w:val="0"/>
                      <w:marRight w:val="0"/>
                      <w:marTop w:val="0"/>
                      <w:marBottom w:val="0"/>
                      <w:divBdr>
                        <w:top w:val="none" w:sz="0" w:space="0" w:color="auto"/>
                        <w:left w:val="none" w:sz="0" w:space="0" w:color="auto"/>
                        <w:bottom w:val="none" w:sz="0" w:space="0" w:color="auto"/>
                        <w:right w:val="none" w:sz="0" w:space="0" w:color="auto"/>
                      </w:divBdr>
                    </w:div>
                    <w:div w:id="451630492">
                      <w:marLeft w:val="0"/>
                      <w:marRight w:val="0"/>
                      <w:marTop w:val="0"/>
                      <w:marBottom w:val="0"/>
                      <w:divBdr>
                        <w:top w:val="none" w:sz="0" w:space="0" w:color="auto"/>
                        <w:left w:val="none" w:sz="0" w:space="0" w:color="auto"/>
                        <w:bottom w:val="none" w:sz="0" w:space="0" w:color="auto"/>
                        <w:right w:val="none" w:sz="0" w:space="0" w:color="auto"/>
                      </w:divBdr>
                    </w:div>
                    <w:div w:id="1937053950">
                      <w:marLeft w:val="0"/>
                      <w:marRight w:val="0"/>
                      <w:marTop w:val="0"/>
                      <w:marBottom w:val="0"/>
                      <w:divBdr>
                        <w:top w:val="none" w:sz="0" w:space="0" w:color="auto"/>
                        <w:left w:val="none" w:sz="0" w:space="0" w:color="auto"/>
                        <w:bottom w:val="none" w:sz="0" w:space="0" w:color="auto"/>
                        <w:right w:val="none" w:sz="0" w:space="0" w:color="auto"/>
                      </w:divBdr>
                    </w:div>
                    <w:div w:id="157361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670016">
          <w:marLeft w:val="0"/>
          <w:marRight w:val="0"/>
          <w:marTop w:val="195"/>
          <w:marBottom w:val="0"/>
          <w:divBdr>
            <w:top w:val="none" w:sz="0" w:space="0" w:color="auto"/>
            <w:left w:val="none" w:sz="0" w:space="0" w:color="auto"/>
            <w:bottom w:val="none" w:sz="0" w:space="0" w:color="auto"/>
            <w:right w:val="none" w:sz="0" w:space="0" w:color="auto"/>
          </w:divBdr>
          <w:divsChild>
            <w:div w:id="772483871">
              <w:marLeft w:val="-450"/>
              <w:marRight w:val="0"/>
              <w:marTop w:val="0"/>
              <w:marBottom w:val="0"/>
              <w:divBdr>
                <w:top w:val="none" w:sz="0" w:space="0" w:color="auto"/>
                <w:left w:val="none" w:sz="0" w:space="0" w:color="auto"/>
                <w:bottom w:val="none" w:sz="0" w:space="0" w:color="auto"/>
                <w:right w:val="none" w:sz="0" w:space="0" w:color="auto"/>
              </w:divBdr>
              <w:divsChild>
                <w:div w:id="406534252">
                  <w:marLeft w:val="0"/>
                  <w:marRight w:val="0"/>
                  <w:marTop w:val="0"/>
                  <w:marBottom w:val="0"/>
                  <w:divBdr>
                    <w:top w:val="none" w:sz="0" w:space="0" w:color="auto"/>
                    <w:left w:val="none" w:sz="0" w:space="0" w:color="auto"/>
                    <w:bottom w:val="none" w:sz="0" w:space="0" w:color="auto"/>
                    <w:right w:val="none" w:sz="0" w:space="0" w:color="auto"/>
                  </w:divBdr>
                  <w:divsChild>
                    <w:div w:id="1595241295">
                      <w:marLeft w:val="0"/>
                      <w:marRight w:val="0"/>
                      <w:marTop w:val="0"/>
                      <w:marBottom w:val="0"/>
                      <w:divBdr>
                        <w:top w:val="none" w:sz="0" w:space="0" w:color="auto"/>
                        <w:left w:val="none" w:sz="0" w:space="0" w:color="auto"/>
                        <w:bottom w:val="none" w:sz="0" w:space="0" w:color="auto"/>
                        <w:right w:val="none" w:sz="0" w:space="0" w:color="auto"/>
                      </w:divBdr>
                    </w:div>
                    <w:div w:id="1165434184">
                      <w:marLeft w:val="0"/>
                      <w:marRight w:val="0"/>
                      <w:marTop w:val="0"/>
                      <w:marBottom w:val="0"/>
                      <w:divBdr>
                        <w:top w:val="none" w:sz="0" w:space="0" w:color="auto"/>
                        <w:left w:val="none" w:sz="0" w:space="0" w:color="auto"/>
                        <w:bottom w:val="none" w:sz="0" w:space="0" w:color="auto"/>
                        <w:right w:val="none" w:sz="0" w:space="0" w:color="auto"/>
                      </w:divBdr>
                    </w:div>
                    <w:div w:id="1600135518">
                      <w:marLeft w:val="0"/>
                      <w:marRight w:val="0"/>
                      <w:marTop w:val="0"/>
                      <w:marBottom w:val="0"/>
                      <w:divBdr>
                        <w:top w:val="none" w:sz="0" w:space="0" w:color="auto"/>
                        <w:left w:val="none" w:sz="0" w:space="0" w:color="auto"/>
                        <w:bottom w:val="none" w:sz="0" w:space="0" w:color="auto"/>
                        <w:right w:val="none" w:sz="0" w:space="0" w:color="auto"/>
                      </w:divBdr>
                    </w:div>
                    <w:div w:id="699473978">
                      <w:marLeft w:val="0"/>
                      <w:marRight w:val="0"/>
                      <w:marTop w:val="0"/>
                      <w:marBottom w:val="0"/>
                      <w:divBdr>
                        <w:top w:val="none" w:sz="0" w:space="0" w:color="auto"/>
                        <w:left w:val="none" w:sz="0" w:space="0" w:color="auto"/>
                        <w:bottom w:val="none" w:sz="0" w:space="0" w:color="auto"/>
                        <w:right w:val="none" w:sz="0" w:space="0" w:color="auto"/>
                      </w:divBdr>
                    </w:div>
                    <w:div w:id="1892615756">
                      <w:marLeft w:val="0"/>
                      <w:marRight w:val="0"/>
                      <w:marTop w:val="0"/>
                      <w:marBottom w:val="0"/>
                      <w:divBdr>
                        <w:top w:val="none" w:sz="0" w:space="0" w:color="auto"/>
                        <w:left w:val="none" w:sz="0" w:space="0" w:color="auto"/>
                        <w:bottom w:val="none" w:sz="0" w:space="0" w:color="auto"/>
                        <w:right w:val="none" w:sz="0" w:space="0" w:color="auto"/>
                      </w:divBdr>
                    </w:div>
                    <w:div w:id="499471919">
                      <w:marLeft w:val="0"/>
                      <w:marRight w:val="0"/>
                      <w:marTop w:val="0"/>
                      <w:marBottom w:val="0"/>
                      <w:divBdr>
                        <w:top w:val="none" w:sz="0" w:space="0" w:color="auto"/>
                        <w:left w:val="none" w:sz="0" w:space="0" w:color="auto"/>
                        <w:bottom w:val="none" w:sz="0" w:space="0" w:color="auto"/>
                        <w:right w:val="none" w:sz="0" w:space="0" w:color="auto"/>
                      </w:divBdr>
                    </w:div>
                    <w:div w:id="1906254381">
                      <w:marLeft w:val="0"/>
                      <w:marRight w:val="0"/>
                      <w:marTop w:val="0"/>
                      <w:marBottom w:val="0"/>
                      <w:divBdr>
                        <w:top w:val="none" w:sz="0" w:space="0" w:color="auto"/>
                        <w:left w:val="none" w:sz="0" w:space="0" w:color="auto"/>
                        <w:bottom w:val="none" w:sz="0" w:space="0" w:color="auto"/>
                        <w:right w:val="none" w:sz="0" w:space="0" w:color="auto"/>
                      </w:divBdr>
                    </w:div>
                    <w:div w:id="587544386">
                      <w:marLeft w:val="0"/>
                      <w:marRight w:val="0"/>
                      <w:marTop w:val="0"/>
                      <w:marBottom w:val="0"/>
                      <w:divBdr>
                        <w:top w:val="none" w:sz="0" w:space="0" w:color="auto"/>
                        <w:left w:val="none" w:sz="0" w:space="0" w:color="auto"/>
                        <w:bottom w:val="none" w:sz="0" w:space="0" w:color="auto"/>
                        <w:right w:val="none" w:sz="0" w:space="0" w:color="auto"/>
                      </w:divBdr>
                    </w:div>
                    <w:div w:id="1905020601">
                      <w:marLeft w:val="0"/>
                      <w:marRight w:val="0"/>
                      <w:marTop w:val="0"/>
                      <w:marBottom w:val="0"/>
                      <w:divBdr>
                        <w:top w:val="none" w:sz="0" w:space="0" w:color="auto"/>
                        <w:left w:val="none" w:sz="0" w:space="0" w:color="auto"/>
                        <w:bottom w:val="none" w:sz="0" w:space="0" w:color="auto"/>
                        <w:right w:val="none" w:sz="0" w:space="0" w:color="auto"/>
                      </w:divBdr>
                    </w:div>
                    <w:div w:id="8875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9382</Words>
  <Characters>53479</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Пользователь Windows</cp:lastModifiedBy>
  <cp:revision>7</cp:revision>
  <cp:lastPrinted>2018-09-20T09:32:00Z</cp:lastPrinted>
  <dcterms:created xsi:type="dcterms:W3CDTF">2023-09-22T03:56:00Z</dcterms:created>
  <dcterms:modified xsi:type="dcterms:W3CDTF">2023-09-22T05:20:00Z</dcterms:modified>
</cp:coreProperties>
</file>