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E740195" w14:textId="77777777" w:rsidR="00453BAE" w:rsidRDefault="00453BAE" w:rsidP="00695FD0">
      <w:pPr>
        <w:spacing w:after="0" w:line="240" w:lineRule="auto"/>
        <w:jc w:val="center"/>
        <w:outlineLvl w:val="0"/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</w:pPr>
    </w:p>
    <w:p w14:paraId="436DB707" w14:textId="2361214F" w:rsidR="00453BAE" w:rsidRDefault="00453BAE" w:rsidP="00695FD0">
      <w:pPr>
        <w:spacing w:after="0" w:line="240" w:lineRule="auto"/>
        <w:jc w:val="center"/>
        <w:outlineLvl w:val="0"/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</w:pPr>
    </w:p>
    <w:p w14:paraId="1B86BBDE" w14:textId="7D25823F" w:rsidR="00CD561A" w:rsidRDefault="00CD561A" w:rsidP="00695FD0">
      <w:pPr>
        <w:spacing w:after="0" w:line="240" w:lineRule="auto"/>
        <w:jc w:val="center"/>
        <w:outlineLvl w:val="0"/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</w:pPr>
      <w:r>
        <w:rPr>
          <w:noProof/>
        </w:rPr>
        <w:lastRenderedPageBreak/>
        <w:drawing>
          <wp:inline distT="0" distB="0" distL="0" distR="0" wp14:anchorId="2302998F" wp14:editId="35C9C15E">
            <wp:extent cx="4321810" cy="5940425"/>
            <wp:effectExtent l="0" t="0" r="2540" b="3175"/>
            <wp:docPr id="188930902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9309029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321810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82E140" w14:textId="77777777" w:rsidR="00CD561A" w:rsidRDefault="00CD561A" w:rsidP="00695FD0">
      <w:pPr>
        <w:spacing w:after="0" w:line="240" w:lineRule="auto"/>
        <w:jc w:val="center"/>
        <w:outlineLvl w:val="0"/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</w:pPr>
    </w:p>
    <w:p w14:paraId="31F90AC5" w14:textId="77777777" w:rsidR="00CD561A" w:rsidRDefault="00CD561A" w:rsidP="00695FD0">
      <w:pPr>
        <w:spacing w:after="0" w:line="240" w:lineRule="auto"/>
        <w:jc w:val="center"/>
        <w:outlineLvl w:val="0"/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</w:pPr>
    </w:p>
    <w:p w14:paraId="631351CC" w14:textId="68B6D876" w:rsidR="00453BAE" w:rsidRDefault="00453BAE" w:rsidP="00453BAE">
      <w:pPr>
        <w:spacing w:after="0" w:line="240" w:lineRule="auto"/>
        <w:jc w:val="center"/>
        <w:outlineLvl w:val="0"/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</w:pPr>
    </w:p>
    <w:p w14:paraId="7735D92C" w14:textId="77777777" w:rsidR="00453BAE" w:rsidRDefault="00453BAE" w:rsidP="00695FD0">
      <w:pPr>
        <w:spacing w:after="0" w:line="240" w:lineRule="auto"/>
        <w:jc w:val="center"/>
        <w:outlineLvl w:val="0"/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</w:pPr>
    </w:p>
    <w:p w14:paraId="67D9538F" w14:textId="77777777" w:rsidR="00695FD0" w:rsidRPr="00EA5BCA" w:rsidRDefault="00695FD0" w:rsidP="00695FD0">
      <w:pPr>
        <w:spacing w:after="0" w:line="240" w:lineRule="auto"/>
        <w:jc w:val="center"/>
        <w:outlineLvl w:val="0"/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</w:pPr>
      <w:r w:rsidRPr="00EA5BCA"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t xml:space="preserve">Аннотация к рабочей программе </w:t>
      </w:r>
    </w:p>
    <w:p w14:paraId="1767886B" w14:textId="77777777" w:rsidR="00695FD0" w:rsidRPr="00EA5BCA" w:rsidRDefault="00695FD0" w:rsidP="00695FD0">
      <w:pPr>
        <w:spacing w:after="0" w:line="240" w:lineRule="auto"/>
        <w:jc w:val="center"/>
        <w:outlineLvl w:val="0"/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t>по русскому языку</w:t>
      </w:r>
      <w:r w:rsidRPr="00EA5BCA"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t xml:space="preserve"> в </w:t>
      </w:r>
      <w:r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t>8</w:t>
      </w:r>
      <w:r w:rsidRPr="00EA5BCA"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t xml:space="preserve"> классе </w:t>
      </w:r>
    </w:p>
    <w:p w14:paraId="79E920D2" w14:textId="77777777" w:rsidR="00695FD0" w:rsidRPr="00EA5BCA" w:rsidRDefault="00695FD0" w:rsidP="00695FD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EA5BCA">
        <w:rPr>
          <w:rFonts w:ascii="Times New Roman" w:eastAsia="Calibri" w:hAnsi="Times New Roman" w:cs="Times New Roman"/>
          <w:b/>
          <w:sz w:val="24"/>
          <w:szCs w:val="24"/>
        </w:rPr>
        <w:t>МОУ Среднетимерсянской  средней  школы</w:t>
      </w:r>
    </w:p>
    <w:p w14:paraId="7F9D2214" w14:textId="77777777" w:rsidR="00695FD0" w:rsidRPr="00EA5BCA" w:rsidRDefault="00695FD0" w:rsidP="00695FD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EA5BCA">
        <w:rPr>
          <w:rFonts w:ascii="Times New Roman" w:eastAsia="Calibri" w:hAnsi="Times New Roman" w:cs="Times New Roman"/>
          <w:b/>
          <w:sz w:val="24"/>
          <w:szCs w:val="24"/>
        </w:rPr>
        <w:t>имени Героя Советского Союза Е. Т. Воробьёва</w:t>
      </w:r>
    </w:p>
    <w:p w14:paraId="4A315AF7" w14:textId="77777777" w:rsidR="00695FD0" w:rsidRPr="000A0CCB" w:rsidRDefault="00695FD0" w:rsidP="000A0CCB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EA5BCA">
        <w:rPr>
          <w:rFonts w:ascii="Times New Roman" w:eastAsia="Calibri" w:hAnsi="Times New Roman" w:cs="Times New Roman"/>
          <w:b/>
          <w:sz w:val="24"/>
          <w:szCs w:val="24"/>
        </w:rPr>
        <w:t xml:space="preserve"> МО «Цильнинский район» Ульяновской области</w:t>
      </w:r>
      <w:r w:rsidR="000A0CCB">
        <w:rPr>
          <w:rFonts w:ascii="Times New Roman" w:eastAsia="Calibri" w:hAnsi="Times New Roman" w:cs="Times New Roman"/>
          <w:b/>
          <w:sz w:val="24"/>
          <w:szCs w:val="24"/>
        </w:rPr>
        <w:t>.</w:t>
      </w:r>
    </w:p>
    <w:p w14:paraId="627B9FC1" w14:textId="77777777" w:rsidR="00695FD0" w:rsidRDefault="00695FD0" w:rsidP="00695FD0">
      <w:pPr>
        <w:tabs>
          <w:tab w:val="left" w:pos="351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6E7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Планирование по русскому языку в </w:t>
      </w:r>
      <w:r w:rsidRPr="00652F0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8 классе</w:t>
      </w:r>
      <w:r w:rsidRPr="001A6E7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составлено с использованием материалов Федерального государственного образовательного стандарта основного общего образования второго поколения, Примерной программы по русскому (родному) языку для основных школ и в соответствии </w:t>
      </w:r>
      <w:r w:rsidRPr="001A6E7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c</w:t>
      </w:r>
      <w:r w:rsidRPr="001A6E7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программой по русскому языку к учебникам для 5 – 9 классов (</w:t>
      </w:r>
      <w:r w:rsidRPr="00253294">
        <w:rPr>
          <w:rFonts w:ascii="Times New Roman" w:eastAsia="Times New Roman" w:hAnsi="Times New Roman" w:cs="Times New Roman"/>
          <w:sz w:val="24"/>
          <w:szCs w:val="24"/>
          <w:lang w:eastAsia="ru-RU"/>
        </w:rPr>
        <w:t>Л.А. Тростенцова, Т.А. Ладыженская, А.Д. Дейкина, А.М.Александрова / - М.: Просвещение, 201</w:t>
      </w:r>
      <w:r w:rsidR="00453BAE">
        <w:rPr>
          <w:rFonts w:ascii="Times New Roman" w:eastAsia="Times New Roman" w:hAnsi="Times New Roman" w:cs="Times New Roman"/>
          <w:sz w:val="24"/>
          <w:szCs w:val="24"/>
          <w:lang w:eastAsia="ru-RU"/>
        </w:rPr>
        <w:t>8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</w:p>
    <w:p w14:paraId="3BAC89C7" w14:textId="77777777" w:rsidR="00695FD0" w:rsidRPr="00253294" w:rsidRDefault="00695FD0" w:rsidP="00695FD0">
      <w:pPr>
        <w:tabs>
          <w:tab w:val="left" w:pos="351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6E7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Планирование ориентировано на учебник: Русский язык.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8</w:t>
      </w:r>
      <w:r w:rsidRPr="001A6E7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класс. Учеб. для  общеобразоват. учреждений.   (авторы программы </w:t>
      </w:r>
      <w:r w:rsidRPr="00253294">
        <w:rPr>
          <w:rFonts w:ascii="Times New Roman" w:eastAsia="Times New Roman" w:hAnsi="Times New Roman" w:cs="Times New Roman"/>
          <w:sz w:val="24"/>
          <w:szCs w:val="24"/>
          <w:lang w:eastAsia="ru-RU"/>
        </w:rPr>
        <w:t>М,Т.Баранов, Т.А.Ладыженск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ая</w:t>
      </w:r>
      <w:r w:rsidRPr="00253294">
        <w:rPr>
          <w:rFonts w:ascii="Times New Roman" w:eastAsia="Times New Roman" w:hAnsi="Times New Roman" w:cs="Times New Roman"/>
          <w:sz w:val="24"/>
          <w:szCs w:val="24"/>
          <w:lang w:eastAsia="ru-RU"/>
        </w:rPr>
        <w:t>, М.: Просвещение, 20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1</w:t>
      </w:r>
      <w:r w:rsidR="00453BAE">
        <w:rPr>
          <w:rFonts w:ascii="Times New Roman" w:eastAsia="Times New Roman" w:hAnsi="Times New Roman" w:cs="Times New Roman"/>
          <w:sz w:val="24"/>
          <w:szCs w:val="24"/>
          <w:lang w:eastAsia="ru-RU"/>
        </w:rPr>
        <w:t>9</w:t>
      </w:r>
      <w:r w:rsidRPr="00253294">
        <w:rPr>
          <w:rFonts w:ascii="Times New Roman" w:eastAsia="Times New Roman" w:hAnsi="Times New Roman" w:cs="Times New Roman"/>
          <w:sz w:val="24"/>
          <w:szCs w:val="24"/>
          <w:lang w:eastAsia="ru-RU"/>
        </w:rPr>
        <w:t>г</w:t>
      </w:r>
      <w:r w:rsidRPr="001A6E7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) . </w:t>
      </w:r>
    </w:p>
    <w:p w14:paraId="652E68E3" w14:textId="77777777" w:rsidR="00695FD0" w:rsidRPr="00652F03" w:rsidRDefault="00695FD0" w:rsidP="00695FD0">
      <w:pPr>
        <w:spacing w:after="0" w:line="240" w:lineRule="auto"/>
        <w:jc w:val="both"/>
        <w:rPr>
          <w:rFonts w:ascii="Verdana" w:eastAsia="Times New Roman" w:hAnsi="Verdana" w:cs="Times New Roman"/>
          <w:b/>
          <w:color w:val="000000" w:themeColor="text1"/>
          <w:sz w:val="21"/>
          <w:szCs w:val="21"/>
          <w:lang w:eastAsia="ru-RU"/>
        </w:rPr>
      </w:pPr>
      <w:r w:rsidRPr="00652F03">
        <w:rPr>
          <w:rFonts w:ascii="Times New Roman" w:eastAsia="Times New Roman" w:hAnsi="Times New Roman" w:cs="Times New Roman"/>
          <w:b/>
          <w:bCs/>
          <w:iCs/>
          <w:color w:val="000000" w:themeColor="text1"/>
          <w:sz w:val="24"/>
          <w:szCs w:val="24"/>
          <w:lang w:eastAsia="ru-RU"/>
        </w:rPr>
        <w:t>Цели обучения</w:t>
      </w:r>
      <w:r>
        <w:rPr>
          <w:rFonts w:ascii="Times New Roman" w:eastAsia="Times New Roman" w:hAnsi="Times New Roman" w:cs="Times New Roman"/>
          <w:b/>
          <w:bCs/>
          <w:iCs/>
          <w:color w:val="000000" w:themeColor="text1"/>
          <w:sz w:val="24"/>
          <w:szCs w:val="24"/>
          <w:lang w:eastAsia="ru-RU"/>
        </w:rPr>
        <w:t>:</w:t>
      </w:r>
    </w:p>
    <w:p w14:paraId="407AC540" w14:textId="77777777" w:rsidR="00695FD0" w:rsidRPr="003700DB" w:rsidRDefault="00695FD0" w:rsidP="00695FD0">
      <w:pPr>
        <w:spacing w:after="0" w:line="240" w:lineRule="auto"/>
        <w:ind w:firstLine="709"/>
        <w:jc w:val="both"/>
        <w:rPr>
          <w:rFonts w:ascii="Verdana" w:eastAsia="Times New Roman" w:hAnsi="Verdana" w:cs="Times New Roman"/>
          <w:color w:val="000000"/>
          <w:sz w:val="21"/>
          <w:szCs w:val="21"/>
          <w:lang w:eastAsia="ru-RU"/>
        </w:rPr>
      </w:pPr>
      <w:r w:rsidRPr="003700D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Курс русского языка направлен на достижение следующих целей, обеспечивающих реализацию личностно-ориентированного, когнитивно-коммуникативного, деятельностного подходов к обучению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русскому </w:t>
      </w:r>
      <w:r w:rsidRPr="003700D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языку:</w:t>
      </w:r>
    </w:p>
    <w:p w14:paraId="40EDFA99" w14:textId="77777777" w:rsidR="00695FD0" w:rsidRPr="003700DB" w:rsidRDefault="00695FD0" w:rsidP="00695FD0">
      <w:pPr>
        <w:spacing w:after="0" w:line="240" w:lineRule="auto"/>
        <w:ind w:firstLine="709"/>
        <w:jc w:val="both"/>
        <w:rPr>
          <w:rFonts w:ascii="Verdana" w:eastAsia="Times New Roman" w:hAnsi="Verdana" w:cs="Times New Roman"/>
          <w:color w:val="000000"/>
          <w:sz w:val="21"/>
          <w:szCs w:val="21"/>
          <w:lang w:eastAsia="ru-RU"/>
        </w:rPr>
      </w:pPr>
      <w:r w:rsidRPr="003700DB">
        <w:rPr>
          <w:rFonts w:ascii="Times New Roman" w:eastAsia="Times New Roman" w:hAnsi="Times New Roman" w:cs="Times New Roman"/>
          <w:b/>
          <w:bCs/>
          <w:color w:val="6781B8"/>
          <w:sz w:val="24"/>
          <w:szCs w:val="24"/>
          <w:lang w:eastAsia="ru-RU"/>
        </w:rPr>
        <w:t xml:space="preserve">- </w:t>
      </w:r>
      <w:r w:rsidRPr="00652F0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воспитание</w:t>
      </w:r>
      <w:r w:rsidRPr="003700D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гражданственности и патриотизма, сознательного отношения к языку как явлению культуры, основному средству общения и получения знаний в разных сферах человеческой деятельности; воспитание интереса и любви к русскому языку;</w:t>
      </w:r>
    </w:p>
    <w:p w14:paraId="04B38AF7" w14:textId="77777777" w:rsidR="00695FD0" w:rsidRPr="003700DB" w:rsidRDefault="00695FD0" w:rsidP="00695FD0">
      <w:pPr>
        <w:spacing w:after="0" w:line="240" w:lineRule="auto"/>
        <w:ind w:firstLine="709"/>
        <w:jc w:val="both"/>
        <w:rPr>
          <w:rFonts w:ascii="Verdana" w:eastAsia="Times New Roman" w:hAnsi="Verdana" w:cs="Times New Roman"/>
          <w:color w:val="000000"/>
          <w:sz w:val="21"/>
          <w:szCs w:val="21"/>
          <w:lang w:eastAsia="ru-RU"/>
        </w:rPr>
      </w:pPr>
      <w:r w:rsidRPr="003700D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</w:t>
      </w:r>
      <w:r w:rsidRPr="003700DB">
        <w:rPr>
          <w:rFonts w:ascii="Times New Roman" w:eastAsia="Times New Roman" w:hAnsi="Times New Roman" w:cs="Times New Roman"/>
          <w:b/>
          <w:bCs/>
          <w:color w:val="6781B8"/>
          <w:sz w:val="24"/>
          <w:szCs w:val="24"/>
          <w:lang w:eastAsia="ru-RU"/>
        </w:rPr>
        <w:t> </w:t>
      </w:r>
      <w:r w:rsidRPr="00652F03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>совершенствование</w:t>
      </w:r>
      <w:r w:rsidRPr="003700D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речемыслительной деятельности, коммуникативных умений и навыков, обеспечивающих свободное владение русским литературным языком в разных сферах и ситуациях его использования; обогащение словарного запаса и грамматического строя речи учащихся; развитие готовности и способности к речевому взаимодействию и взаимопониманию, потребности к речевому самосовершенствованию;</w:t>
      </w:r>
    </w:p>
    <w:p w14:paraId="76E6CEDD" w14:textId="77777777" w:rsidR="00695FD0" w:rsidRPr="003700DB" w:rsidRDefault="00695FD0" w:rsidP="00695FD0">
      <w:pPr>
        <w:spacing w:after="0" w:line="240" w:lineRule="auto"/>
        <w:ind w:firstLine="709"/>
        <w:jc w:val="both"/>
        <w:rPr>
          <w:rFonts w:ascii="Verdana" w:eastAsia="Times New Roman" w:hAnsi="Verdana" w:cs="Times New Roman"/>
          <w:color w:val="000000"/>
          <w:sz w:val="21"/>
          <w:szCs w:val="21"/>
          <w:lang w:eastAsia="ru-RU"/>
        </w:rPr>
      </w:pPr>
      <w:r w:rsidRPr="003700DB">
        <w:rPr>
          <w:rFonts w:ascii="Times New Roman" w:eastAsia="Times New Roman" w:hAnsi="Times New Roman" w:cs="Times New Roman"/>
          <w:b/>
          <w:bCs/>
          <w:color w:val="6781B8"/>
          <w:sz w:val="24"/>
          <w:szCs w:val="24"/>
          <w:lang w:eastAsia="ru-RU"/>
        </w:rPr>
        <w:t xml:space="preserve">- </w:t>
      </w:r>
      <w:r w:rsidRPr="00652F03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>освоение</w:t>
      </w:r>
      <w:r w:rsidRPr="003700D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знаний о русском языке, его устройстве и функционировании в различных сферах и ситуациях общения; о стилистических ресурсах русского языка; об основных нормах русского литературного языка; о русском речевом этикете;</w:t>
      </w:r>
    </w:p>
    <w:p w14:paraId="0F9AE9C7" w14:textId="77777777" w:rsidR="00695FD0" w:rsidRPr="00EA5BCA" w:rsidRDefault="00695FD0" w:rsidP="00695FD0">
      <w:pPr>
        <w:spacing w:after="0" w:line="240" w:lineRule="auto"/>
        <w:ind w:firstLine="709"/>
        <w:jc w:val="both"/>
        <w:rPr>
          <w:rFonts w:ascii="Verdana" w:eastAsia="Times New Roman" w:hAnsi="Verdana" w:cs="Times New Roman"/>
          <w:color w:val="000000"/>
          <w:sz w:val="21"/>
          <w:szCs w:val="21"/>
          <w:lang w:eastAsia="ru-RU"/>
        </w:rPr>
      </w:pPr>
      <w:r w:rsidRPr="003700DB">
        <w:rPr>
          <w:rFonts w:ascii="Times New Roman" w:eastAsia="Times New Roman" w:hAnsi="Times New Roman" w:cs="Times New Roman"/>
          <w:b/>
          <w:bCs/>
          <w:color w:val="6781B8"/>
          <w:sz w:val="24"/>
          <w:szCs w:val="24"/>
          <w:lang w:eastAsia="ru-RU"/>
        </w:rPr>
        <w:t xml:space="preserve">- </w:t>
      </w:r>
      <w:r w:rsidRPr="00652F03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>формирование</w:t>
      </w:r>
      <w:r w:rsidRPr="00652F03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 </w:t>
      </w:r>
      <w:r w:rsidRPr="003700D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умений опознавать, анализировать, классифицировать языковые факты, оценивать их с точки зрения нормативности, соответствия ситуации и сфере общения; умений работать с текстом, осуществлять информационный поиск, извлекать и преобразовывать необходимую информацию.</w:t>
      </w:r>
    </w:p>
    <w:p w14:paraId="45072393" w14:textId="77777777" w:rsidR="00695FD0" w:rsidRPr="008C64D5" w:rsidRDefault="00695FD0" w:rsidP="00695FD0">
      <w:pPr>
        <w:pStyle w:val="a6"/>
        <w:spacing w:before="0" w:after="0"/>
        <w:rPr>
          <w:color w:val="auto"/>
        </w:rPr>
      </w:pPr>
      <w:r w:rsidRPr="008C64D5">
        <w:rPr>
          <w:b/>
          <w:bCs/>
          <w:color w:val="auto"/>
        </w:rPr>
        <w:t>Задачи :</w:t>
      </w:r>
    </w:p>
    <w:p w14:paraId="3DECA5A7" w14:textId="77777777" w:rsidR="00695FD0" w:rsidRPr="008C64D5" w:rsidRDefault="00695FD0" w:rsidP="00695FD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C64D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развитие и совершенствование способности учащихся к речевому взаимодействию и социальной адаптации. </w:t>
      </w:r>
    </w:p>
    <w:p w14:paraId="3A9BDD0C" w14:textId="77777777" w:rsidR="00695FD0" w:rsidRPr="000A0CCB" w:rsidRDefault="00695FD0" w:rsidP="000A0CC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C64D5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- </w:t>
      </w:r>
      <w:r w:rsidR="000A0CCB">
        <w:rPr>
          <w:rFonts w:ascii="Times New Roman" w:eastAsia="Times New Roman" w:hAnsi="Times New Roman" w:cs="Times New Roman"/>
          <w:sz w:val="24"/>
          <w:szCs w:val="24"/>
          <w:lang w:eastAsia="ru-RU"/>
        </w:rPr>
        <w:t>н</w:t>
      </w:r>
      <w:r w:rsidRPr="008C64D5">
        <w:rPr>
          <w:rFonts w:ascii="Times New Roman" w:eastAsia="Times New Roman" w:hAnsi="Times New Roman" w:cs="Times New Roman"/>
          <w:sz w:val="24"/>
          <w:szCs w:val="24"/>
          <w:lang w:eastAsia="ru-RU"/>
        </w:rPr>
        <w:t>а базовом уровне предусматривается углубление и расширение знаний о языковой норме и ее разновидностях, нормах речевого поведения в различных сферах общения, совершенствование умений моделировать свое речевое поведение в соответствии с условиями и задачами общения</w:t>
      </w:r>
    </w:p>
    <w:p w14:paraId="087BE5FC" w14:textId="77777777" w:rsidR="00695FD0" w:rsidRPr="00652084" w:rsidRDefault="00695FD0" w:rsidP="00695FD0">
      <w:pPr>
        <w:widowControl w:val="0"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652084">
        <w:rPr>
          <w:rFonts w:ascii="Times New Roman" w:hAnsi="Times New Roman" w:cs="Times New Roman"/>
          <w:bCs/>
          <w:sz w:val="24"/>
          <w:szCs w:val="24"/>
        </w:rPr>
        <w:t xml:space="preserve"> В учебном плане МОУ </w:t>
      </w:r>
      <w:r>
        <w:rPr>
          <w:rFonts w:ascii="Times New Roman" w:hAnsi="Times New Roman" w:cs="Times New Roman"/>
          <w:bCs/>
          <w:sz w:val="24"/>
          <w:szCs w:val="24"/>
        </w:rPr>
        <w:t>Среднетимерсянской</w:t>
      </w:r>
      <w:r w:rsidRPr="00652084">
        <w:rPr>
          <w:rFonts w:ascii="Times New Roman" w:hAnsi="Times New Roman" w:cs="Times New Roman"/>
          <w:bCs/>
          <w:sz w:val="24"/>
          <w:szCs w:val="24"/>
        </w:rPr>
        <w:t xml:space="preserve"> средней  школы на изучение </w:t>
      </w:r>
      <w:r>
        <w:rPr>
          <w:rFonts w:ascii="Times New Roman" w:hAnsi="Times New Roman" w:cs="Times New Roman"/>
          <w:bCs/>
          <w:sz w:val="24"/>
          <w:szCs w:val="24"/>
        </w:rPr>
        <w:t xml:space="preserve">русского языка </w:t>
      </w:r>
      <w:r w:rsidRPr="00652084">
        <w:rPr>
          <w:rFonts w:ascii="Times New Roman" w:hAnsi="Times New Roman" w:cs="Times New Roman"/>
          <w:bCs/>
          <w:sz w:val="24"/>
          <w:szCs w:val="24"/>
        </w:rPr>
        <w:t xml:space="preserve">  в</w:t>
      </w:r>
      <w:r>
        <w:rPr>
          <w:rFonts w:ascii="Times New Roman" w:hAnsi="Times New Roman" w:cs="Times New Roman"/>
          <w:bCs/>
          <w:sz w:val="24"/>
          <w:szCs w:val="24"/>
        </w:rPr>
        <w:t xml:space="preserve">  8</w:t>
      </w:r>
      <w:r w:rsidRPr="00652084">
        <w:rPr>
          <w:rFonts w:ascii="Times New Roman" w:hAnsi="Times New Roman" w:cs="Times New Roman"/>
          <w:bCs/>
          <w:sz w:val="24"/>
          <w:szCs w:val="24"/>
        </w:rPr>
        <w:t xml:space="preserve"> классе отводится </w:t>
      </w:r>
      <w:r>
        <w:rPr>
          <w:rFonts w:ascii="Times New Roman" w:hAnsi="Times New Roman" w:cs="Times New Roman"/>
          <w:bCs/>
          <w:sz w:val="24"/>
          <w:szCs w:val="24"/>
        </w:rPr>
        <w:t>10</w:t>
      </w:r>
      <w:r w:rsidR="009D7DF3">
        <w:rPr>
          <w:rFonts w:ascii="Times New Roman" w:hAnsi="Times New Roman" w:cs="Times New Roman"/>
          <w:bCs/>
          <w:sz w:val="24"/>
          <w:szCs w:val="24"/>
        </w:rPr>
        <w:t>2</w:t>
      </w:r>
      <w:r w:rsidRPr="00652084">
        <w:rPr>
          <w:rFonts w:ascii="Times New Roman" w:hAnsi="Times New Roman" w:cs="Times New Roman"/>
          <w:bCs/>
          <w:sz w:val="24"/>
          <w:szCs w:val="24"/>
        </w:rPr>
        <w:t xml:space="preserve"> час</w:t>
      </w:r>
      <w:r w:rsidR="009D7DF3">
        <w:rPr>
          <w:rFonts w:ascii="Times New Roman" w:hAnsi="Times New Roman" w:cs="Times New Roman"/>
          <w:bCs/>
          <w:sz w:val="24"/>
          <w:szCs w:val="24"/>
        </w:rPr>
        <w:t>а</w:t>
      </w:r>
      <w:r w:rsidRPr="00652084">
        <w:rPr>
          <w:rFonts w:ascii="Times New Roman" w:hAnsi="Times New Roman" w:cs="Times New Roman"/>
          <w:bCs/>
          <w:sz w:val="24"/>
          <w:szCs w:val="24"/>
        </w:rPr>
        <w:t xml:space="preserve"> в  год (из расчета </w:t>
      </w:r>
      <w:r>
        <w:rPr>
          <w:rFonts w:ascii="Times New Roman" w:hAnsi="Times New Roman" w:cs="Times New Roman"/>
          <w:bCs/>
          <w:sz w:val="24"/>
          <w:szCs w:val="24"/>
        </w:rPr>
        <w:t>3</w:t>
      </w:r>
      <w:r w:rsidRPr="00652084">
        <w:rPr>
          <w:rFonts w:ascii="Times New Roman" w:hAnsi="Times New Roman" w:cs="Times New Roman"/>
          <w:bCs/>
          <w:sz w:val="24"/>
          <w:szCs w:val="24"/>
        </w:rPr>
        <w:t xml:space="preserve"> учебных часа в неделю). </w:t>
      </w:r>
    </w:p>
    <w:p w14:paraId="1432B91C" w14:textId="77777777" w:rsidR="00695FD0" w:rsidRPr="00652084" w:rsidRDefault="00695FD0" w:rsidP="00695FD0">
      <w:pPr>
        <w:widowControl w:val="0"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652084">
        <w:rPr>
          <w:rFonts w:ascii="Times New Roman" w:hAnsi="Times New Roman" w:cs="Times New Roman"/>
          <w:bCs/>
          <w:sz w:val="24"/>
          <w:szCs w:val="24"/>
        </w:rPr>
        <w:t xml:space="preserve">   Рабочая программа включает в себя следующие компоненты: </w:t>
      </w:r>
    </w:p>
    <w:p w14:paraId="78F4225D" w14:textId="77777777" w:rsidR="00695FD0" w:rsidRPr="00652084" w:rsidRDefault="00695FD0" w:rsidP="00695FD0">
      <w:pPr>
        <w:widowControl w:val="0"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652084">
        <w:rPr>
          <w:rFonts w:ascii="Times New Roman" w:hAnsi="Times New Roman" w:cs="Times New Roman"/>
          <w:bCs/>
          <w:sz w:val="24"/>
          <w:szCs w:val="24"/>
        </w:rPr>
        <w:t>Титульный лист;</w:t>
      </w:r>
    </w:p>
    <w:p w14:paraId="48D736A8" w14:textId="77777777" w:rsidR="00695FD0" w:rsidRPr="00652084" w:rsidRDefault="00695FD0" w:rsidP="00695FD0">
      <w:pPr>
        <w:widowControl w:val="0"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652084">
        <w:rPr>
          <w:rFonts w:ascii="Times New Roman" w:hAnsi="Times New Roman" w:cs="Times New Roman"/>
          <w:bCs/>
          <w:sz w:val="24"/>
          <w:szCs w:val="24"/>
        </w:rPr>
        <w:t>1 раздел. Планируемые результаты освоения учебного предмета;</w:t>
      </w:r>
    </w:p>
    <w:p w14:paraId="0358A207" w14:textId="77777777" w:rsidR="00695FD0" w:rsidRPr="00652084" w:rsidRDefault="00695FD0" w:rsidP="00695FD0">
      <w:pPr>
        <w:widowControl w:val="0"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652084">
        <w:rPr>
          <w:rFonts w:ascii="Times New Roman" w:hAnsi="Times New Roman" w:cs="Times New Roman"/>
          <w:bCs/>
          <w:sz w:val="24"/>
          <w:szCs w:val="24"/>
        </w:rPr>
        <w:t>2 раздел. Содержание учебного предмета;</w:t>
      </w:r>
    </w:p>
    <w:p w14:paraId="7A4C9598" w14:textId="77777777" w:rsidR="00695FD0" w:rsidRPr="00652084" w:rsidRDefault="00695FD0" w:rsidP="00695FD0">
      <w:pPr>
        <w:widowControl w:val="0"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652084">
        <w:rPr>
          <w:rFonts w:ascii="Times New Roman" w:hAnsi="Times New Roman" w:cs="Times New Roman"/>
          <w:bCs/>
          <w:sz w:val="24"/>
          <w:szCs w:val="24"/>
        </w:rPr>
        <w:t>3 раздел. Тематическое планирование с указанием количества часов, отводимых на освоение каждой темы.</w:t>
      </w:r>
    </w:p>
    <w:p w14:paraId="6713EB1E" w14:textId="77777777" w:rsidR="00695FD0" w:rsidRPr="00695FD0" w:rsidRDefault="00695FD0" w:rsidP="00695FD0">
      <w:pPr>
        <w:widowControl w:val="0"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</w:p>
    <w:p w14:paraId="022FC454" w14:textId="681A30D1" w:rsidR="00695FD0" w:rsidRPr="00695FD0" w:rsidRDefault="00FE0C1D" w:rsidP="00695FD0">
      <w:pPr>
        <w:pStyle w:val="a7"/>
        <w:numPr>
          <w:ilvl w:val="0"/>
          <w:numId w:val="10"/>
        </w:numPr>
        <w:spacing w:after="100" w:afterAutospacing="1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5FD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</w:t>
      </w:r>
      <w:r w:rsidR="0046743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ланируемые</w:t>
      </w:r>
      <w:r w:rsidRPr="00695FD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результаты изучения предмета    «Русский    язык»</w:t>
      </w:r>
      <w:r w:rsidR="00C26032" w:rsidRPr="00695FD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в 8 классе.</w:t>
      </w:r>
    </w:p>
    <w:p w14:paraId="7D8B899A" w14:textId="77777777" w:rsidR="00FE0C1D" w:rsidRPr="001335CC" w:rsidRDefault="00FE0C1D" w:rsidP="00695FD0">
      <w:pPr>
        <w:spacing w:after="100" w:afterAutospacing="1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335C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Личностными результатами</w:t>
      </w:r>
      <w:r w:rsidRPr="001335C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освоения выпускниками основной школы программы по русскому   языку являются: </w:t>
      </w:r>
    </w:p>
    <w:p w14:paraId="6D2AD6E6" w14:textId="77777777" w:rsidR="00FE0C1D" w:rsidRPr="001335CC" w:rsidRDefault="00FE0C1D" w:rsidP="00695FD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335C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1) понимание русского языка как одной из основных национально-культурных ценностей русского народа, определяющей роли родного языка в развитии интеллектуальных, творческих способностей и моральных качеств личности, его значения в процессе получения школьного образования; </w:t>
      </w:r>
    </w:p>
    <w:p w14:paraId="1F83335D" w14:textId="77777777" w:rsidR="00FE0C1D" w:rsidRPr="001335CC" w:rsidRDefault="00FE0C1D" w:rsidP="00FE0C1D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335C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2) осознание эстетической ценности русского языка; уважительное отношение к родному языку, гордость за него; потребность сохранить чистоту русского языка как явления национальной культуры; стремление к речевому самосовершенствованию; </w:t>
      </w:r>
    </w:p>
    <w:p w14:paraId="0756295E" w14:textId="77777777" w:rsidR="00FE0C1D" w:rsidRPr="001335CC" w:rsidRDefault="00FE0C1D" w:rsidP="00FE0C1D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335C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3) достаточный объем словарного запаса и усвоенных грамматических средств для свободного выражения мыслей и чувств в процессе речевого общения; способность к самооценке на основе наблюдения за собственной речью. </w:t>
      </w:r>
    </w:p>
    <w:p w14:paraId="0F7D9F91" w14:textId="77777777" w:rsidR="00FE0C1D" w:rsidRPr="001335CC" w:rsidRDefault="00FE0C1D" w:rsidP="00FE0C1D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335C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Метапредметными результатами</w:t>
      </w:r>
      <w:r w:rsidRPr="001335C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освоения программы по русскому   языку являются: </w:t>
      </w:r>
    </w:p>
    <w:p w14:paraId="615F3BCA" w14:textId="77777777" w:rsidR="00FE0C1D" w:rsidRPr="001335CC" w:rsidRDefault="00FE0C1D" w:rsidP="00FE0C1D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335C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1) владение всеми видами речевой деятельности: </w:t>
      </w:r>
    </w:p>
    <w:p w14:paraId="1D85A47A" w14:textId="77777777" w:rsidR="00BA4EA5" w:rsidRPr="00FE0C1D" w:rsidRDefault="00FE0C1D" w:rsidP="00FE0C1D">
      <w:pPr>
        <w:spacing w:after="0" w:line="240" w:lineRule="auto"/>
        <w:ind w:firstLine="567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  <w:r w:rsidRPr="001335C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>Аудирование и чтение:</w:t>
      </w:r>
      <w:r w:rsidRPr="001335C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br/>
        <w:t xml:space="preserve">• адекватное понимание информации устного и письменного сообщения (коммуникативной установки, темы текста, основной мысли; основной и дополнительной информации); </w:t>
      </w:r>
      <w:r w:rsidRPr="001335C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br/>
        <w:t>• владение разными видами чтения (поисковым, просмотровым, ознакомительным, изучающим) текстов разных стилей и жанров;</w:t>
      </w:r>
      <w:r w:rsidRPr="001335C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br/>
        <w:t>• адекватное восприятие на слух текстов разных стилей и жанров; владение разными видами аудирования (выборочным, ознакомительным, детальным);</w:t>
      </w:r>
      <w:r w:rsidRPr="001335C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br/>
        <w:t>• способность извлекать информацию из различных источников, включая средства массовой информации, компакт-диски учебного назначения, ресурсы Интернета; </w:t>
      </w:r>
      <w:r w:rsidRPr="001335C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br/>
      </w:r>
      <w:r w:rsidRPr="001335C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t>свободно пользоваться словарями различных типов, справочной литературой, в том числе и на электронных носителях;</w:t>
      </w:r>
      <w:r w:rsidRPr="001335C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br/>
        <w:t>• овладение приемами отбора и систематизации материала на определенную тему; умение вести самостоятельный поиск информации; способность к преобразованию, сохранению и передаче информации, полученной в результате чтения или аудирования;</w:t>
      </w:r>
      <w:r w:rsidRPr="001335C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br/>
        <w:t>• умение сопоставлять и сравнивать речевые высказывания с точки зрения их содержания, стилистических особенностей и использованных языковых средств;</w:t>
      </w:r>
      <w:r w:rsidRPr="001335C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br/>
        <w:t>говорение и письмо:</w:t>
      </w:r>
      <w:r w:rsidRPr="001335C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br/>
        <w:t>• способность определять цели предстоящей учебной деятельности (индивидуальной и коллективной), последовательность действий, оценивать достигнутые результаты и адекватно формулировать их в устной и письменной форме;</w:t>
      </w:r>
      <w:r w:rsidRPr="001335C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br/>
        <w:t>• умение воспроизводить прослушанный или прочитанный текст с заданной степенью свернутости (план, пересказ, конспект, аннотация);</w:t>
      </w:r>
      <w:r w:rsidRPr="001335C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br/>
        <w:t>• умение создавать устные и письменные тексты разных типов, стилей речи и жанров с учетом замысла, адресата и ситуации общения;</w:t>
      </w:r>
      <w:r w:rsidRPr="001335C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br/>
        <w:t>• способность свободно, правильно излагать свои мысли в устной и письменной форме, соблюдать нормы построения текста (логичность, последовательность, связность, соответствие теме и др.); адекватно выражать свое отношение к фактам и явлениям окружающей действительности, к прочитанному, услышанному, увиденному;</w:t>
      </w:r>
      <w:r w:rsidRPr="001335C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br/>
        <w:t>• владение различными видами монолога (повествование, описание, рассуждение; сочетание разных видов монолога) и диалога (этикетный, диалог-расспрос, диалог-побуждение, диалог — обмен мнениями и др.; сочетание разных видов диалога);</w:t>
      </w:r>
      <w:r w:rsidRPr="001335C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br/>
        <w:t>• соблюдение в практике речевого общения основных орфоэпических, лексических, грамматических, стилистических норм современного русского литературного языка; соблюдение основных правил орфографии и пунктуации в процессе письменного общения;</w:t>
      </w:r>
      <w:r w:rsidRPr="001335C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br/>
        <w:t>• способность участвовать в речевом общении, соблюдая нормы речевого этикета; адекватно использовать жесты, мимику в процессе речевого общения;</w:t>
      </w:r>
      <w:r w:rsidRPr="001335C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br/>
        <w:t>• способность осуществлять речевой самоконтроль в процессе учебной деятельности и в повседневной практике речевого общения; способность оценивать свою речь с точки зрения ее содержания, языкового оформления; умение находить грамматические и речевые ошибки, недочеты, исправлять их; совершенствовать и редактировать собственные тексты;</w:t>
      </w:r>
      <w:r w:rsidRPr="001335C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br/>
        <w:t>• умение выступать перед аудиторией сверстников с небольшими сообщениями, докладом, рефератом; участие в спорах, обсуждениях актуальных тем с использованием различных средств аргументации;</w:t>
      </w:r>
      <w:r w:rsidRPr="001335C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br/>
        <w:t>2) применение приобретенных знаний, умений и навыков в повседневной жизни; способность использовать родной язык как средство получения знаний по другим учебным предметам; применение полученных знаний, умений и навыков анализа языковых явлений на межпредметном уровне (на уроках иностранного языка, литературы и др.);</w:t>
      </w:r>
      <w:r w:rsidRPr="001335C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br/>
        <w:t>3) коммуникативно целесообразное взаимодействие с окружающими людьми в процессе речевого общения, совместного выполнения какого-либо задания, участия в спорах, обсуждениях актуальных тем; овладение национально-культурными нормами речевого поведения в различных ситуациях формального и неформального межличностного и межкультурного общения.</w:t>
      </w:r>
    </w:p>
    <w:p w14:paraId="2B03ABF8" w14:textId="77777777" w:rsidR="00FE0C1D" w:rsidRDefault="00FE0C1D" w:rsidP="00FE0C1D">
      <w:pPr>
        <w:spacing w:after="0"/>
        <w:ind w:firstLine="567"/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</w:pPr>
      <w:r w:rsidRPr="00FE0C1D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w:t xml:space="preserve">Предметные результаты освоения программы по русскому   языку: </w:t>
      </w:r>
    </w:p>
    <w:p w14:paraId="21378FFC" w14:textId="77777777" w:rsidR="00467436" w:rsidRDefault="00467436" w:rsidP="00FE0C1D">
      <w:pPr>
        <w:spacing w:after="0"/>
        <w:ind w:firstLine="567"/>
        <w:rPr>
          <w:rFonts w:ascii="Times New Roman" w:eastAsia="Times New Roman" w:hAnsi="Times New Roman" w:cs="Times New Roman"/>
          <w:b/>
          <w:lang w:eastAsia="ru-RU"/>
        </w:rPr>
      </w:pPr>
    </w:p>
    <w:p w14:paraId="4740B060" w14:textId="77777777" w:rsidR="00467436" w:rsidRPr="00467436" w:rsidRDefault="00467436" w:rsidP="00467436">
      <w:pPr>
        <w:pStyle w:val="Standard"/>
        <w:spacing w:after="0" w:line="264" w:lineRule="exact"/>
        <w:ind w:left="120"/>
        <w:jc w:val="both"/>
        <w:rPr>
          <w:sz w:val="24"/>
          <w:szCs w:val="24"/>
          <w:lang w:val="ru-RU"/>
        </w:rPr>
      </w:pPr>
      <w:r w:rsidRPr="00467436">
        <w:rPr>
          <w:rFonts w:ascii="Times New Roman" w:hAnsi="Times New Roman"/>
          <w:b/>
          <w:color w:val="000000"/>
          <w:sz w:val="24"/>
          <w:szCs w:val="24"/>
          <w:lang w:val="ru-RU"/>
        </w:rPr>
        <w:t>Общие сведения о языке</w:t>
      </w:r>
    </w:p>
    <w:p w14:paraId="17BB40CC" w14:textId="77777777" w:rsidR="00467436" w:rsidRPr="00467436" w:rsidRDefault="00467436" w:rsidP="00467436">
      <w:pPr>
        <w:pStyle w:val="Standard"/>
        <w:spacing w:after="0" w:line="264" w:lineRule="exact"/>
        <w:ind w:firstLine="600"/>
        <w:jc w:val="both"/>
        <w:rPr>
          <w:sz w:val="24"/>
          <w:szCs w:val="24"/>
          <w:lang w:val="ru-RU"/>
        </w:rPr>
      </w:pPr>
      <w:r w:rsidRPr="00467436">
        <w:rPr>
          <w:rFonts w:ascii="Times New Roman" w:hAnsi="Times New Roman"/>
          <w:color w:val="000000"/>
          <w:sz w:val="24"/>
          <w:szCs w:val="24"/>
          <w:lang w:val="ru-RU"/>
        </w:rPr>
        <w:lastRenderedPageBreak/>
        <w:t>Иметь представление о русском языке как одном из славянских языков.</w:t>
      </w:r>
    </w:p>
    <w:p w14:paraId="05B1977F" w14:textId="77777777" w:rsidR="00467436" w:rsidRPr="00467436" w:rsidRDefault="00467436" w:rsidP="00467436">
      <w:pPr>
        <w:pStyle w:val="Standard"/>
        <w:spacing w:after="0" w:line="264" w:lineRule="exact"/>
        <w:ind w:left="120"/>
        <w:jc w:val="both"/>
        <w:rPr>
          <w:sz w:val="24"/>
          <w:szCs w:val="24"/>
          <w:lang w:val="ru-RU"/>
        </w:rPr>
      </w:pPr>
    </w:p>
    <w:p w14:paraId="090D9E42" w14:textId="77777777" w:rsidR="00467436" w:rsidRPr="00467436" w:rsidRDefault="00467436" w:rsidP="00467436">
      <w:pPr>
        <w:pStyle w:val="Standard"/>
        <w:spacing w:after="0" w:line="264" w:lineRule="exact"/>
        <w:ind w:left="120"/>
        <w:jc w:val="both"/>
        <w:rPr>
          <w:sz w:val="24"/>
          <w:szCs w:val="24"/>
          <w:lang w:val="ru-RU"/>
        </w:rPr>
      </w:pPr>
      <w:r w:rsidRPr="00467436">
        <w:rPr>
          <w:rFonts w:ascii="Times New Roman" w:hAnsi="Times New Roman"/>
          <w:b/>
          <w:color w:val="000000"/>
          <w:sz w:val="24"/>
          <w:szCs w:val="24"/>
          <w:lang w:val="ru-RU"/>
        </w:rPr>
        <w:t>Язык и речь</w:t>
      </w:r>
    </w:p>
    <w:p w14:paraId="6A7D0983" w14:textId="77777777" w:rsidR="00467436" w:rsidRPr="00467436" w:rsidRDefault="00467436" w:rsidP="00467436">
      <w:pPr>
        <w:pStyle w:val="Standard"/>
        <w:spacing w:after="0" w:line="264" w:lineRule="exact"/>
        <w:ind w:firstLine="600"/>
        <w:jc w:val="both"/>
        <w:rPr>
          <w:sz w:val="24"/>
          <w:szCs w:val="24"/>
          <w:lang w:val="ru-RU"/>
        </w:rPr>
      </w:pPr>
      <w:r w:rsidRPr="00467436">
        <w:rPr>
          <w:rFonts w:ascii="Times New Roman" w:hAnsi="Times New Roman"/>
          <w:color w:val="000000"/>
          <w:sz w:val="24"/>
          <w:szCs w:val="24"/>
          <w:lang w:val="ru-RU"/>
        </w:rPr>
        <w:t>Создавать устные монологические высказывания объёмом не менее 8 предложений на основе жизненных наблюдений, личных впечатлений, чтения научно-учебной, художественной, научно-популярной и публицистической литературы (монолог-описание, монолог-рассуждение, монолог-повествование); выступать с научным сообщением.</w:t>
      </w:r>
    </w:p>
    <w:p w14:paraId="59E2E7FD" w14:textId="77777777" w:rsidR="00467436" w:rsidRPr="00467436" w:rsidRDefault="00467436" w:rsidP="00467436">
      <w:pPr>
        <w:pStyle w:val="Standard"/>
        <w:spacing w:after="0" w:line="264" w:lineRule="exact"/>
        <w:ind w:firstLine="600"/>
        <w:jc w:val="both"/>
        <w:rPr>
          <w:sz w:val="24"/>
          <w:szCs w:val="24"/>
          <w:lang w:val="ru-RU"/>
        </w:rPr>
      </w:pPr>
      <w:r w:rsidRPr="00467436">
        <w:rPr>
          <w:rFonts w:ascii="Times New Roman" w:hAnsi="Times New Roman"/>
          <w:color w:val="000000"/>
          <w:sz w:val="24"/>
          <w:szCs w:val="24"/>
          <w:lang w:val="ru-RU"/>
        </w:rPr>
        <w:t>Участвовать в диалоге на лингвистические темы (в рамках изученного) и темы на основе жизненных наблюдений (объём не менее 6 реплик).</w:t>
      </w:r>
    </w:p>
    <w:p w14:paraId="70EAC959" w14:textId="77777777" w:rsidR="00467436" w:rsidRPr="00467436" w:rsidRDefault="00467436" w:rsidP="00467436">
      <w:pPr>
        <w:pStyle w:val="Standard"/>
        <w:spacing w:after="0" w:line="264" w:lineRule="exact"/>
        <w:ind w:firstLine="600"/>
        <w:jc w:val="both"/>
        <w:rPr>
          <w:sz w:val="24"/>
          <w:szCs w:val="24"/>
          <w:lang w:val="ru-RU"/>
        </w:rPr>
      </w:pPr>
      <w:r w:rsidRPr="00467436">
        <w:rPr>
          <w:rFonts w:ascii="Times New Roman" w:hAnsi="Times New Roman"/>
          <w:color w:val="000000"/>
          <w:sz w:val="24"/>
          <w:szCs w:val="24"/>
          <w:lang w:val="ru-RU"/>
        </w:rPr>
        <w:t>Владеть различными видами аудирования: выборочным, ознакомительным, детальным – научно-учебных, художест</w:t>
      </w:r>
      <w:r w:rsidRPr="00467436">
        <w:rPr>
          <w:rFonts w:ascii="Times New Roman" w:hAnsi="Times New Roman"/>
          <w:color w:val="000000"/>
          <w:sz w:val="24"/>
          <w:szCs w:val="24"/>
          <w:lang w:val="ru-RU"/>
        </w:rPr>
        <w:softHyphen/>
        <w:t>венных, публицистических текстов различных функционально-смысловых типов речи.</w:t>
      </w:r>
    </w:p>
    <w:p w14:paraId="7A3B3F82" w14:textId="77777777" w:rsidR="00467436" w:rsidRPr="00467436" w:rsidRDefault="00467436" w:rsidP="00467436">
      <w:pPr>
        <w:pStyle w:val="Standard"/>
        <w:spacing w:after="0" w:line="264" w:lineRule="exact"/>
        <w:ind w:firstLine="600"/>
        <w:jc w:val="both"/>
        <w:rPr>
          <w:sz w:val="24"/>
          <w:szCs w:val="24"/>
          <w:lang w:val="ru-RU"/>
        </w:rPr>
      </w:pPr>
      <w:r w:rsidRPr="00467436">
        <w:rPr>
          <w:rFonts w:ascii="Times New Roman" w:hAnsi="Times New Roman"/>
          <w:color w:val="000000"/>
          <w:sz w:val="24"/>
          <w:szCs w:val="24"/>
          <w:lang w:val="ru-RU"/>
        </w:rPr>
        <w:t>Владеть различными видами чтения: просмотровым, ознакомительным, изучающим, поисковым.</w:t>
      </w:r>
    </w:p>
    <w:p w14:paraId="4E0058E2" w14:textId="77777777" w:rsidR="00467436" w:rsidRPr="00467436" w:rsidRDefault="00467436" w:rsidP="00467436">
      <w:pPr>
        <w:pStyle w:val="Standard"/>
        <w:spacing w:after="0" w:line="264" w:lineRule="exact"/>
        <w:ind w:firstLine="600"/>
        <w:jc w:val="both"/>
        <w:rPr>
          <w:sz w:val="24"/>
          <w:szCs w:val="24"/>
          <w:lang w:val="ru-RU"/>
        </w:rPr>
      </w:pPr>
      <w:r w:rsidRPr="00467436">
        <w:rPr>
          <w:rFonts w:ascii="Times New Roman" w:hAnsi="Times New Roman"/>
          <w:color w:val="000000"/>
          <w:sz w:val="24"/>
          <w:szCs w:val="24"/>
          <w:lang w:val="ru-RU"/>
        </w:rPr>
        <w:t>Устно пересказывать прочитанный или прослушанный текст объёмом не менее 140 слов.</w:t>
      </w:r>
    </w:p>
    <w:p w14:paraId="7E5EBD46" w14:textId="77777777" w:rsidR="00467436" w:rsidRPr="00467436" w:rsidRDefault="00467436" w:rsidP="00467436">
      <w:pPr>
        <w:pStyle w:val="Standard"/>
        <w:spacing w:after="0" w:line="264" w:lineRule="exact"/>
        <w:ind w:firstLine="600"/>
        <w:jc w:val="both"/>
        <w:rPr>
          <w:sz w:val="24"/>
          <w:szCs w:val="24"/>
          <w:lang w:val="ru-RU"/>
        </w:rPr>
      </w:pPr>
      <w:r w:rsidRPr="00467436">
        <w:rPr>
          <w:rFonts w:ascii="Times New Roman" w:hAnsi="Times New Roman"/>
          <w:color w:val="000000"/>
          <w:sz w:val="24"/>
          <w:szCs w:val="24"/>
          <w:lang w:val="ru-RU"/>
        </w:rPr>
        <w:t>Понимать содержание прослушанных и прочитанных научно-учебных, художественных, публицистических текстов различных функционально-смысловых типов речи объёмом не менее 280 слов: подробно, сжато и выборочно передавать в устной и письменной форме содержание прослушанных и прочитанных научно-учебных, художественных, публицистических текстов различных функционально-смысловых типов речи (для подробного изложения объём исходного текста должен составлять не менее 230 слов; для сжатого и выборочного изложения – не менее 260 слов).</w:t>
      </w:r>
    </w:p>
    <w:p w14:paraId="13902B35" w14:textId="77777777" w:rsidR="00467436" w:rsidRPr="00467436" w:rsidRDefault="00467436" w:rsidP="00467436">
      <w:pPr>
        <w:pStyle w:val="Standard"/>
        <w:spacing w:after="0" w:line="264" w:lineRule="exact"/>
        <w:ind w:firstLine="600"/>
        <w:jc w:val="both"/>
        <w:rPr>
          <w:sz w:val="24"/>
          <w:szCs w:val="24"/>
          <w:lang w:val="ru-RU"/>
        </w:rPr>
      </w:pPr>
      <w:r w:rsidRPr="00467436">
        <w:rPr>
          <w:rFonts w:ascii="Times New Roman" w:hAnsi="Times New Roman"/>
          <w:color w:val="000000"/>
          <w:sz w:val="24"/>
          <w:szCs w:val="24"/>
          <w:lang w:val="ru-RU"/>
        </w:rPr>
        <w:t>Осуществлять выбор языковых средств для создания высказывания в соответствии с целью, темой и коммуникативным замыслом.</w:t>
      </w:r>
    </w:p>
    <w:p w14:paraId="1CD63EA3" w14:textId="77777777" w:rsidR="00467436" w:rsidRPr="00467436" w:rsidRDefault="00467436" w:rsidP="00467436">
      <w:pPr>
        <w:pStyle w:val="Standard"/>
        <w:spacing w:after="0" w:line="264" w:lineRule="exact"/>
        <w:ind w:firstLine="600"/>
        <w:jc w:val="both"/>
        <w:rPr>
          <w:sz w:val="24"/>
          <w:szCs w:val="24"/>
          <w:lang w:val="ru-RU"/>
        </w:rPr>
      </w:pPr>
      <w:r w:rsidRPr="00467436">
        <w:rPr>
          <w:rFonts w:ascii="Times New Roman" w:hAnsi="Times New Roman"/>
          <w:color w:val="000000"/>
          <w:sz w:val="24"/>
          <w:szCs w:val="24"/>
          <w:lang w:val="ru-RU"/>
        </w:rPr>
        <w:t>Соблюдать в устной речи и на письме нормы современного русского литературного языка, в том числе во время списывания текста объёмом 120–140 слов; словарного диктанта объёмом 30–35 слов; диктанта на основе связного текста объёмом 120–140 слов, составленного с учётом ранее изученных правил правописания (в том числе содержащего изученные в течение четвёртого года обучения орфограммы, пунктограммы и слова с непроверяемыми написаниями); понимать особенности использования мимики и жестов в разговорной речи; объяснять национальную обусловленность норм речевого этикета; соблюдать в устной речи и на письме правила русского речевого этикета.</w:t>
      </w:r>
    </w:p>
    <w:p w14:paraId="622DB766" w14:textId="77777777" w:rsidR="00467436" w:rsidRPr="00467436" w:rsidRDefault="00467436" w:rsidP="00467436">
      <w:pPr>
        <w:pStyle w:val="Standard"/>
        <w:spacing w:after="0" w:line="264" w:lineRule="exact"/>
        <w:ind w:left="120"/>
        <w:jc w:val="both"/>
        <w:rPr>
          <w:sz w:val="24"/>
          <w:szCs w:val="24"/>
          <w:lang w:val="ru-RU"/>
        </w:rPr>
      </w:pPr>
    </w:p>
    <w:p w14:paraId="0EE1A923" w14:textId="77777777" w:rsidR="00467436" w:rsidRPr="00467436" w:rsidRDefault="00467436" w:rsidP="00467436">
      <w:pPr>
        <w:pStyle w:val="Standard"/>
        <w:spacing w:after="0" w:line="264" w:lineRule="exact"/>
        <w:ind w:left="120"/>
        <w:jc w:val="both"/>
        <w:rPr>
          <w:sz w:val="24"/>
          <w:szCs w:val="24"/>
          <w:lang w:val="ru-RU"/>
        </w:rPr>
      </w:pPr>
      <w:r w:rsidRPr="00467436">
        <w:rPr>
          <w:rFonts w:ascii="Times New Roman" w:hAnsi="Times New Roman"/>
          <w:b/>
          <w:color w:val="000000"/>
          <w:sz w:val="24"/>
          <w:szCs w:val="24"/>
          <w:lang w:val="ru-RU"/>
        </w:rPr>
        <w:t>Текст</w:t>
      </w:r>
    </w:p>
    <w:p w14:paraId="02225878" w14:textId="77777777" w:rsidR="00467436" w:rsidRPr="00467436" w:rsidRDefault="00467436" w:rsidP="00467436">
      <w:pPr>
        <w:pStyle w:val="Standard"/>
        <w:spacing w:after="0" w:line="264" w:lineRule="exact"/>
        <w:ind w:firstLine="600"/>
        <w:jc w:val="both"/>
        <w:rPr>
          <w:sz w:val="24"/>
          <w:szCs w:val="24"/>
          <w:lang w:val="ru-RU"/>
        </w:rPr>
      </w:pPr>
      <w:r w:rsidRPr="00467436">
        <w:rPr>
          <w:rFonts w:ascii="Times New Roman" w:hAnsi="Times New Roman"/>
          <w:color w:val="000000"/>
          <w:sz w:val="24"/>
          <w:szCs w:val="24"/>
          <w:lang w:val="ru-RU"/>
        </w:rPr>
        <w:t>Анализировать текст с точки зрения его соответствия основным признакам: наличия темы, главной мысли, грамматической связи предложений, цельности и относительной законченности; указывать способы и средства связи предложений в тексте; анализировать текст с точки зрения его принадлежности к функционально-смысловому типу речи; анализировать языковые средства выразительности в тексте (фонетические, словообразовательные, лексические, морфологические).</w:t>
      </w:r>
    </w:p>
    <w:p w14:paraId="7AA8A245" w14:textId="77777777" w:rsidR="00467436" w:rsidRPr="00467436" w:rsidRDefault="00467436" w:rsidP="00467436">
      <w:pPr>
        <w:pStyle w:val="Standard"/>
        <w:spacing w:after="0" w:line="264" w:lineRule="exact"/>
        <w:ind w:firstLine="600"/>
        <w:jc w:val="both"/>
        <w:rPr>
          <w:sz w:val="24"/>
          <w:szCs w:val="24"/>
          <w:lang w:val="ru-RU"/>
        </w:rPr>
      </w:pPr>
      <w:r w:rsidRPr="00467436">
        <w:rPr>
          <w:rFonts w:ascii="Times New Roman" w:hAnsi="Times New Roman"/>
          <w:color w:val="000000"/>
          <w:sz w:val="24"/>
          <w:szCs w:val="24"/>
          <w:lang w:val="ru-RU"/>
        </w:rPr>
        <w:t>Распознавать тексты разных функционально-смысловых типов речи; анализировать тексты разных функциональных разновидностей языка и жанров; применять эти знания при выполнении языкового анализа различных видов и в речевой практике.</w:t>
      </w:r>
    </w:p>
    <w:p w14:paraId="3266377E" w14:textId="77777777" w:rsidR="00467436" w:rsidRPr="00467436" w:rsidRDefault="00467436" w:rsidP="00467436">
      <w:pPr>
        <w:pStyle w:val="Standard"/>
        <w:spacing w:after="0" w:line="264" w:lineRule="exact"/>
        <w:ind w:firstLine="600"/>
        <w:jc w:val="both"/>
        <w:rPr>
          <w:sz w:val="24"/>
          <w:szCs w:val="24"/>
          <w:lang w:val="ru-RU"/>
        </w:rPr>
      </w:pPr>
      <w:r w:rsidRPr="00467436">
        <w:rPr>
          <w:rFonts w:ascii="Times New Roman" w:hAnsi="Times New Roman"/>
          <w:color w:val="000000"/>
          <w:sz w:val="24"/>
          <w:szCs w:val="24"/>
          <w:lang w:val="ru-RU"/>
        </w:rPr>
        <w:t>Создавать тексты различных функционально-смысловых типов речи с опорой на жизненный и читательский опыт; тексты с опорой на произведения искусства (в том числе сочинения-миниатюры объёмом 7 и более предложений; классные сочинения объёмом не менее 200 слов с учётом стиля и жанра сочинения, характера темы).</w:t>
      </w:r>
    </w:p>
    <w:p w14:paraId="166BA216" w14:textId="77777777" w:rsidR="00467436" w:rsidRPr="00467436" w:rsidRDefault="00467436" w:rsidP="00467436">
      <w:pPr>
        <w:pStyle w:val="Standard"/>
        <w:spacing w:after="0" w:line="264" w:lineRule="exact"/>
        <w:ind w:firstLine="600"/>
        <w:jc w:val="both"/>
        <w:rPr>
          <w:sz w:val="24"/>
          <w:szCs w:val="24"/>
          <w:lang w:val="ru-RU"/>
        </w:rPr>
      </w:pPr>
      <w:r w:rsidRPr="00467436">
        <w:rPr>
          <w:rFonts w:ascii="Times New Roman" w:hAnsi="Times New Roman"/>
          <w:color w:val="000000"/>
          <w:sz w:val="24"/>
          <w:szCs w:val="24"/>
          <w:lang w:val="ru-RU"/>
        </w:rPr>
        <w:lastRenderedPageBreak/>
        <w:t>Владеть умениями информационной переработки текста: со</w:t>
      </w:r>
      <w:r w:rsidRPr="00467436">
        <w:rPr>
          <w:rFonts w:ascii="Times New Roman" w:hAnsi="Times New Roman"/>
          <w:color w:val="000000"/>
          <w:sz w:val="24"/>
          <w:szCs w:val="24"/>
          <w:lang w:val="ru-RU"/>
        </w:rPr>
        <w:softHyphen/>
        <w:t>здавать тезисы, конспект; извлекать информацию из различных источников, в том числе из лингвистических словарей и справочной литературы, и использовать её в учебной деятельности.</w:t>
      </w:r>
    </w:p>
    <w:p w14:paraId="3A35DA25" w14:textId="77777777" w:rsidR="00467436" w:rsidRPr="00467436" w:rsidRDefault="00467436" w:rsidP="00467436">
      <w:pPr>
        <w:pStyle w:val="Standard"/>
        <w:spacing w:after="0" w:line="264" w:lineRule="exact"/>
        <w:ind w:firstLine="600"/>
        <w:jc w:val="both"/>
        <w:rPr>
          <w:sz w:val="24"/>
          <w:szCs w:val="24"/>
          <w:lang w:val="ru-RU"/>
        </w:rPr>
      </w:pPr>
      <w:r w:rsidRPr="00467436">
        <w:rPr>
          <w:rFonts w:ascii="Times New Roman" w:hAnsi="Times New Roman"/>
          <w:color w:val="000000"/>
          <w:sz w:val="24"/>
          <w:szCs w:val="24"/>
          <w:lang w:val="ru-RU"/>
        </w:rPr>
        <w:t>Представлять сообщение на заданную тему в виде презентации.</w:t>
      </w:r>
    </w:p>
    <w:p w14:paraId="3EFE811A" w14:textId="77777777" w:rsidR="00467436" w:rsidRPr="00467436" w:rsidRDefault="00467436" w:rsidP="00467436">
      <w:pPr>
        <w:pStyle w:val="Standard"/>
        <w:spacing w:after="0" w:line="264" w:lineRule="exact"/>
        <w:ind w:firstLine="600"/>
        <w:jc w:val="both"/>
        <w:rPr>
          <w:sz w:val="24"/>
          <w:szCs w:val="24"/>
          <w:lang w:val="ru-RU"/>
        </w:rPr>
      </w:pPr>
      <w:r w:rsidRPr="00467436">
        <w:rPr>
          <w:rFonts w:ascii="Times New Roman" w:hAnsi="Times New Roman"/>
          <w:color w:val="000000"/>
          <w:sz w:val="24"/>
          <w:szCs w:val="24"/>
          <w:lang w:val="ru-RU"/>
        </w:rPr>
        <w:t>Представлять содержание прослушанного или прочитанного научно-учебного текста в виде таблицы, схемы; представлять содержание таблицы, схемы в виде текста.</w:t>
      </w:r>
    </w:p>
    <w:p w14:paraId="44AB9D1C" w14:textId="77777777" w:rsidR="00467436" w:rsidRPr="00467436" w:rsidRDefault="00467436" w:rsidP="00467436">
      <w:pPr>
        <w:pStyle w:val="Standard"/>
        <w:spacing w:after="0" w:line="264" w:lineRule="exact"/>
        <w:ind w:firstLine="600"/>
        <w:jc w:val="both"/>
        <w:rPr>
          <w:sz w:val="24"/>
          <w:szCs w:val="24"/>
          <w:lang w:val="ru-RU"/>
        </w:rPr>
      </w:pPr>
      <w:r w:rsidRPr="00467436">
        <w:rPr>
          <w:rFonts w:ascii="Times New Roman" w:hAnsi="Times New Roman"/>
          <w:color w:val="000000"/>
          <w:sz w:val="24"/>
          <w:szCs w:val="24"/>
          <w:lang w:val="ru-RU"/>
        </w:rPr>
        <w:t>Редактировать тексты: собственные и(или) созданные другими обучающимися тексты с целью совершенствования их содержания и формы, сопоставлять исходный и отредактированный тексты.</w:t>
      </w:r>
    </w:p>
    <w:p w14:paraId="06B70CC6" w14:textId="77777777" w:rsidR="00467436" w:rsidRPr="00467436" w:rsidRDefault="00467436" w:rsidP="00467436">
      <w:pPr>
        <w:pStyle w:val="Standard"/>
        <w:spacing w:after="0" w:line="264" w:lineRule="exact"/>
        <w:ind w:left="120"/>
        <w:jc w:val="both"/>
        <w:rPr>
          <w:sz w:val="24"/>
          <w:szCs w:val="24"/>
          <w:lang w:val="ru-RU"/>
        </w:rPr>
      </w:pPr>
    </w:p>
    <w:p w14:paraId="3771B3FD" w14:textId="77777777" w:rsidR="00467436" w:rsidRPr="00467436" w:rsidRDefault="00467436" w:rsidP="00467436">
      <w:pPr>
        <w:pStyle w:val="Standard"/>
        <w:spacing w:after="0" w:line="264" w:lineRule="exact"/>
        <w:ind w:left="120"/>
        <w:jc w:val="both"/>
        <w:rPr>
          <w:sz w:val="24"/>
          <w:szCs w:val="24"/>
          <w:lang w:val="ru-RU"/>
        </w:rPr>
      </w:pPr>
      <w:r w:rsidRPr="00467436">
        <w:rPr>
          <w:rFonts w:ascii="Times New Roman" w:hAnsi="Times New Roman"/>
          <w:b/>
          <w:color w:val="000000"/>
          <w:sz w:val="24"/>
          <w:szCs w:val="24"/>
          <w:lang w:val="ru-RU"/>
        </w:rPr>
        <w:t>Функциональные разновидности языка</w:t>
      </w:r>
    </w:p>
    <w:p w14:paraId="2012C342" w14:textId="77777777" w:rsidR="00467436" w:rsidRPr="00467436" w:rsidRDefault="00467436" w:rsidP="00467436">
      <w:pPr>
        <w:pStyle w:val="Standard"/>
        <w:spacing w:after="0" w:line="264" w:lineRule="exact"/>
        <w:ind w:firstLine="600"/>
        <w:jc w:val="both"/>
        <w:rPr>
          <w:sz w:val="24"/>
          <w:szCs w:val="24"/>
          <w:lang w:val="ru-RU"/>
        </w:rPr>
      </w:pPr>
      <w:r w:rsidRPr="00467436">
        <w:rPr>
          <w:rFonts w:ascii="Times New Roman" w:hAnsi="Times New Roman"/>
          <w:color w:val="000000"/>
          <w:sz w:val="24"/>
          <w:szCs w:val="24"/>
          <w:lang w:val="ru-RU"/>
        </w:rPr>
        <w:t>Характеризовать особенности официально-делового стиля (заявление, объяснительная записка, автобиография, характеристика) и научного стиля, основных жанров научного стиля (реферат, доклад на научную тему), выявлять сочетание различных функциональных разновидностей языка в тексте, средства связи предложений в тексте.</w:t>
      </w:r>
    </w:p>
    <w:p w14:paraId="0AD9865C" w14:textId="77777777" w:rsidR="00467436" w:rsidRPr="00467436" w:rsidRDefault="00467436" w:rsidP="00467436">
      <w:pPr>
        <w:pStyle w:val="Standard"/>
        <w:spacing w:after="0" w:line="264" w:lineRule="exact"/>
        <w:ind w:firstLine="600"/>
        <w:jc w:val="both"/>
        <w:rPr>
          <w:sz w:val="24"/>
          <w:szCs w:val="24"/>
          <w:lang w:val="ru-RU"/>
        </w:rPr>
      </w:pPr>
      <w:r w:rsidRPr="00467436">
        <w:rPr>
          <w:rFonts w:ascii="Times New Roman" w:hAnsi="Times New Roman"/>
          <w:color w:val="000000"/>
          <w:sz w:val="24"/>
          <w:szCs w:val="24"/>
          <w:lang w:val="ru-RU"/>
        </w:rPr>
        <w:t>Создавать тексты официально-делового стиля (заявление, объяснительная записка, автобиография, характеристика), публицистических жанров; оформлять деловые бумаги.</w:t>
      </w:r>
    </w:p>
    <w:p w14:paraId="5604208E" w14:textId="77777777" w:rsidR="00467436" w:rsidRPr="00467436" w:rsidRDefault="00467436" w:rsidP="00467436">
      <w:pPr>
        <w:pStyle w:val="Standard"/>
        <w:spacing w:after="0" w:line="264" w:lineRule="exact"/>
        <w:ind w:firstLine="600"/>
        <w:jc w:val="both"/>
        <w:rPr>
          <w:sz w:val="24"/>
          <w:szCs w:val="24"/>
          <w:lang w:val="ru-RU"/>
        </w:rPr>
      </w:pPr>
      <w:r w:rsidRPr="00467436">
        <w:rPr>
          <w:rFonts w:ascii="Times New Roman" w:hAnsi="Times New Roman"/>
          <w:color w:val="000000"/>
          <w:sz w:val="24"/>
          <w:szCs w:val="24"/>
          <w:lang w:val="ru-RU"/>
        </w:rPr>
        <w:t>Осуществлять выбор языковых средств для создания высказывания в соответствии с целью, темой и коммуникативным замыслом.</w:t>
      </w:r>
    </w:p>
    <w:p w14:paraId="7761DD12" w14:textId="77777777" w:rsidR="00467436" w:rsidRPr="00467436" w:rsidRDefault="00467436" w:rsidP="00467436">
      <w:pPr>
        <w:pStyle w:val="Standard"/>
        <w:spacing w:after="0" w:line="264" w:lineRule="exact"/>
        <w:ind w:left="120"/>
        <w:jc w:val="both"/>
        <w:rPr>
          <w:sz w:val="24"/>
          <w:szCs w:val="24"/>
          <w:lang w:val="ru-RU"/>
        </w:rPr>
      </w:pPr>
    </w:p>
    <w:p w14:paraId="006AF48D" w14:textId="77777777" w:rsidR="00467436" w:rsidRPr="00467436" w:rsidRDefault="00467436" w:rsidP="00467436">
      <w:pPr>
        <w:pStyle w:val="Standard"/>
        <w:spacing w:after="0" w:line="264" w:lineRule="exact"/>
        <w:ind w:left="120"/>
        <w:jc w:val="both"/>
        <w:rPr>
          <w:sz w:val="24"/>
          <w:szCs w:val="24"/>
          <w:lang w:val="ru-RU"/>
        </w:rPr>
      </w:pPr>
      <w:r w:rsidRPr="00467436">
        <w:rPr>
          <w:rFonts w:ascii="Times New Roman" w:hAnsi="Times New Roman"/>
          <w:b/>
          <w:color w:val="000000"/>
          <w:sz w:val="24"/>
          <w:szCs w:val="24"/>
          <w:lang w:val="ru-RU"/>
        </w:rPr>
        <w:t>Система языка</w:t>
      </w:r>
    </w:p>
    <w:p w14:paraId="22348630" w14:textId="77777777" w:rsidR="00467436" w:rsidRPr="00467436" w:rsidRDefault="00467436" w:rsidP="00467436">
      <w:pPr>
        <w:pStyle w:val="Standard"/>
        <w:spacing w:after="0" w:line="264" w:lineRule="exact"/>
        <w:ind w:left="120"/>
        <w:jc w:val="both"/>
        <w:rPr>
          <w:sz w:val="24"/>
          <w:szCs w:val="24"/>
          <w:lang w:val="ru-RU"/>
        </w:rPr>
      </w:pPr>
    </w:p>
    <w:p w14:paraId="540CA56C" w14:textId="77777777" w:rsidR="00467436" w:rsidRPr="00467436" w:rsidRDefault="00467436" w:rsidP="00467436">
      <w:pPr>
        <w:pStyle w:val="Standard"/>
        <w:spacing w:after="0" w:line="264" w:lineRule="exact"/>
        <w:ind w:left="120"/>
        <w:jc w:val="both"/>
        <w:rPr>
          <w:sz w:val="24"/>
          <w:szCs w:val="24"/>
          <w:lang w:val="ru-RU"/>
        </w:rPr>
      </w:pPr>
      <w:r w:rsidRPr="00467436">
        <w:rPr>
          <w:rFonts w:ascii="Times New Roman" w:hAnsi="Times New Roman"/>
          <w:b/>
          <w:color w:val="000000"/>
          <w:sz w:val="24"/>
          <w:szCs w:val="24"/>
        </w:rPr>
        <w:t>C</w:t>
      </w:r>
      <w:r w:rsidRPr="00467436">
        <w:rPr>
          <w:rFonts w:ascii="Times New Roman" w:hAnsi="Times New Roman"/>
          <w:b/>
          <w:color w:val="000000"/>
          <w:sz w:val="24"/>
          <w:szCs w:val="24"/>
          <w:lang w:val="ru-RU"/>
        </w:rPr>
        <w:t>интаксис. Культура речи. Пунктуация</w:t>
      </w:r>
    </w:p>
    <w:p w14:paraId="0432F83E" w14:textId="77777777" w:rsidR="00467436" w:rsidRPr="00467436" w:rsidRDefault="00467436" w:rsidP="00467436">
      <w:pPr>
        <w:pStyle w:val="Standard"/>
        <w:spacing w:after="0" w:line="264" w:lineRule="exact"/>
        <w:ind w:firstLine="600"/>
        <w:jc w:val="both"/>
        <w:rPr>
          <w:sz w:val="24"/>
          <w:szCs w:val="24"/>
          <w:lang w:val="ru-RU"/>
        </w:rPr>
      </w:pPr>
      <w:r w:rsidRPr="00467436">
        <w:rPr>
          <w:rFonts w:ascii="Times New Roman" w:hAnsi="Times New Roman"/>
          <w:color w:val="000000"/>
          <w:sz w:val="24"/>
          <w:szCs w:val="24"/>
          <w:lang w:val="ru-RU"/>
        </w:rPr>
        <w:t>Иметь представление о синтаксисе как разделе лингвистики.</w:t>
      </w:r>
    </w:p>
    <w:p w14:paraId="326A0FC8" w14:textId="77777777" w:rsidR="00467436" w:rsidRPr="00467436" w:rsidRDefault="00467436" w:rsidP="00467436">
      <w:pPr>
        <w:pStyle w:val="Standard"/>
        <w:spacing w:after="0" w:line="264" w:lineRule="exact"/>
        <w:ind w:firstLine="600"/>
        <w:jc w:val="both"/>
        <w:rPr>
          <w:sz w:val="24"/>
          <w:szCs w:val="24"/>
          <w:lang w:val="ru-RU"/>
        </w:rPr>
      </w:pPr>
      <w:r w:rsidRPr="00467436">
        <w:rPr>
          <w:rFonts w:ascii="Times New Roman" w:hAnsi="Times New Roman"/>
          <w:color w:val="000000"/>
          <w:sz w:val="24"/>
          <w:szCs w:val="24"/>
          <w:lang w:val="ru-RU"/>
        </w:rPr>
        <w:t>Распознавать словосочетание и предложение как единицы синтаксиса.</w:t>
      </w:r>
    </w:p>
    <w:p w14:paraId="29EC3A68" w14:textId="77777777" w:rsidR="00467436" w:rsidRPr="00467436" w:rsidRDefault="00467436" w:rsidP="00467436">
      <w:pPr>
        <w:pStyle w:val="Standard"/>
        <w:spacing w:after="0" w:line="264" w:lineRule="exact"/>
        <w:ind w:firstLine="600"/>
        <w:jc w:val="both"/>
        <w:rPr>
          <w:sz w:val="24"/>
          <w:szCs w:val="24"/>
          <w:lang w:val="ru-RU"/>
        </w:rPr>
      </w:pPr>
      <w:r w:rsidRPr="00467436">
        <w:rPr>
          <w:rFonts w:ascii="Times New Roman" w:hAnsi="Times New Roman"/>
          <w:color w:val="000000"/>
          <w:sz w:val="24"/>
          <w:szCs w:val="24"/>
          <w:lang w:val="ru-RU"/>
        </w:rPr>
        <w:t>Различать функции знаков препинания.</w:t>
      </w:r>
    </w:p>
    <w:p w14:paraId="66897DF2" w14:textId="77777777" w:rsidR="00467436" w:rsidRPr="00467436" w:rsidRDefault="00467436" w:rsidP="00467436">
      <w:pPr>
        <w:pStyle w:val="Standard"/>
        <w:spacing w:after="0" w:line="264" w:lineRule="exact"/>
        <w:ind w:left="120"/>
        <w:jc w:val="both"/>
        <w:rPr>
          <w:sz w:val="24"/>
          <w:szCs w:val="24"/>
          <w:lang w:val="ru-RU"/>
        </w:rPr>
      </w:pPr>
    </w:p>
    <w:p w14:paraId="43B1A8C5" w14:textId="77777777" w:rsidR="00467436" w:rsidRPr="00467436" w:rsidRDefault="00467436" w:rsidP="00467436">
      <w:pPr>
        <w:pStyle w:val="Standard"/>
        <w:spacing w:after="0" w:line="264" w:lineRule="exact"/>
        <w:ind w:left="120"/>
        <w:jc w:val="both"/>
        <w:rPr>
          <w:sz w:val="24"/>
          <w:szCs w:val="24"/>
          <w:lang w:val="ru-RU"/>
        </w:rPr>
      </w:pPr>
      <w:r w:rsidRPr="00467436">
        <w:rPr>
          <w:rFonts w:ascii="Times New Roman" w:hAnsi="Times New Roman"/>
          <w:b/>
          <w:color w:val="000000"/>
          <w:sz w:val="24"/>
          <w:szCs w:val="24"/>
          <w:lang w:val="ru-RU"/>
        </w:rPr>
        <w:t>Словосочетание</w:t>
      </w:r>
    </w:p>
    <w:p w14:paraId="11A47113" w14:textId="77777777" w:rsidR="00467436" w:rsidRPr="00467436" w:rsidRDefault="00467436" w:rsidP="00467436">
      <w:pPr>
        <w:pStyle w:val="Standard"/>
        <w:spacing w:after="0" w:line="264" w:lineRule="exact"/>
        <w:ind w:firstLine="600"/>
        <w:jc w:val="both"/>
        <w:rPr>
          <w:sz w:val="24"/>
          <w:szCs w:val="24"/>
          <w:lang w:val="ru-RU"/>
        </w:rPr>
      </w:pPr>
      <w:r w:rsidRPr="00467436">
        <w:rPr>
          <w:rFonts w:ascii="Times New Roman" w:hAnsi="Times New Roman"/>
          <w:color w:val="000000"/>
          <w:sz w:val="24"/>
          <w:szCs w:val="24"/>
          <w:lang w:val="ru-RU"/>
        </w:rPr>
        <w:t>Распознавать словосочетания по морфологическим свойствам главного слова: именные, глагольные, наречные; определять типы подчинительной связи слов в словосочетании: согласование, управление, примыкание; выявлять грамматическую синонимию словосочетаний.</w:t>
      </w:r>
    </w:p>
    <w:p w14:paraId="6C92A1C5" w14:textId="77777777" w:rsidR="00467436" w:rsidRPr="00467436" w:rsidRDefault="00467436" w:rsidP="00467436">
      <w:pPr>
        <w:pStyle w:val="Standard"/>
        <w:spacing w:after="0" w:line="264" w:lineRule="exact"/>
        <w:ind w:firstLine="600"/>
        <w:jc w:val="both"/>
        <w:rPr>
          <w:sz w:val="24"/>
          <w:szCs w:val="24"/>
          <w:lang w:val="ru-RU"/>
        </w:rPr>
      </w:pPr>
      <w:r w:rsidRPr="00467436">
        <w:rPr>
          <w:rFonts w:ascii="Times New Roman" w:hAnsi="Times New Roman"/>
          <w:color w:val="000000"/>
          <w:sz w:val="24"/>
          <w:szCs w:val="24"/>
          <w:lang w:val="ru-RU"/>
        </w:rPr>
        <w:t>Применять нормы построения словосочетаний.</w:t>
      </w:r>
    </w:p>
    <w:p w14:paraId="5054E16D" w14:textId="77777777" w:rsidR="00467436" w:rsidRPr="00467436" w:rsidRDefault="00467436" w:rsidP="00467436">
      <w:pPr>
        <w:pStyle w:val="Standard"/>
        <w:spacing w:after="0" w:line="264" w:lineRule="exact"/>
        <w:ind w:left="120"/>
        <w:jc w:val="both"/>
        <w:rPr>
          <w:sz w:val="24"/>
          <w:szCs w:val="24"/>
          <w:lang w:val="ru-RU"/>
        </w:rPr>
      </w:pPr>
    </w:p>
    <w:p w14:paraId="6358EAF0" w14:textId="77777777" w:rsidR="00467436" w:rsidRPr="00467436" w:rsidRDefault="00467436" w:rsidP="00467436">
      <w:pPr>
        <w:pStyle w:val="Standard"/>
        <w:spacing w:after="0" w:line="264" w:lineRule="exact"/>
        <w:ind w:left="120"/>
        <w:jc w:val="both"/>
        <w:rPr>
          <w:sz w:val="24"/>
          <w:szCs w:val="24"/>
          <w:lang w:val="ru-RU"/>
        </w:rPr>
      </w:pPr>
      <w:r w:rsidRPr="00467436">
        <w:rPr>
          <w:rFonts w:ascii="Times New Roman" w:hAnsi="Times New Roman"/>
          <w:b/>
          <w:color w:val="000000"/>
          <w:sz w:val="24"/>
          <w:szCs w:val="24"/>
          <w:lang w:val="ru-RU"/>
        </w:rPr>
        <w:t>Предложение</w:t>
      </w:r>
    </w:p>
    <w:p w14:paraId="6539D8F2" w14:textId="77777777" w:rsidR="00467436" w:rsidRPr="00467436" w:rsidRDefault="00467436" w:rsidP="00467436">
      <w:pPr>
        <w:pStyle w:val="Standard"/>
        <w:spacing w:after="0" w:line="264" w:lineRule="exact"/>
        <w:ind w:firstLine="600"/>
        <w:jc w:val="both"/>
        <w:rPr>
          <w:sz w:val="24"/>
          <w:szCs w:val="24"/>
          <w:lang w:val="ru-RU"/>
        </w:rPr>
      </w:pPr>
      <w:r w:rsidRPr="00467436">
        <w:rPr>
          <w:rFonts w:ascii="Times New Roman" w:hAnsi="Times New Roman"/>
          <w:color w:val="000000"/>
          <w:sz w:val="24"/>
          <w:szCs w:val="24"/>
          <w:lang w:val="ru-RU"/>
        </w:rPr>
        <w:t>Характеризовать основные признаки предложения, средства оформления предложения в устной и письменной речи; различать функции знаков препинания.</w:t>
      </w:r>
    </w:p>
    <w:p w14:paraId="77449AFF" w14:textId="77777777" w:rsidR="00467436" w:rsidRPr="00467436" w:rsidRDefault="00467436" w:rsidP="00467436">
      <w:pPr>
        <w:pStyle w:val="Standard"/>
        <w:spacing w:after="0" w:line="264" w:lineRule="exact"/>
        <w:ind w:firstLine="600"/>
        <w:jc w:val="both"/>
        <w:rPr>
          <w:sz w:val="24"/>
          <w:szCs w:val="24"/>
          <w:lang w:val="ru-RU"/>
        </w:rPr>
      </w:pPr>
      <w:r w:rsidRPr="00467436">
        <w:rPr>
          <w:rFonts w:ascii="Times New Roman" w:hAnsi="Times New Roman"/>
          <w:color w:val="000000"/>
          <w:sz w:val="24"/>
          <w:szCs w:val="24"/>
          <w:lang w:val="ru-RU"/>
        </w:rPr>
        <w:t>Распознавать предложения по цели высказывания, эмоциональной окраске, характеризовать их интонационные и смысловые особенности, языковые формы выражения побуждения в побудительных предложениях; использовать в текстах публицистического стиля риторическое восклицание, вопросно-ответную форму изложения.</w:t>
      </w:r>
    </w:p>
    <w:p w14:paraId="1DFB15BC" w14:textId="77777777" w:rsidR="00467436" w:rsidRPr="00467436" w:rsidRDefault="00467436" w:rsidP="00467436">
      <w:pPr>
        <w:pStyle w:val="Standard"/>
        <w:spacing w:after="0" w:line="264" w:lineRule="exact"/>
        <w:ind w:firstLine="600"/>
        <w:jc w:val="both"/>
        <w:rPr>
          <w:sz w:val="24"/>
          <w:szCs w:val="24"/>
          <w:lang w:val="ru-RU"/>
        </w:rPr>
      </w:pPr>
      <w:r w:rsidRPr="00467436">
        <w:rPr>
          <w:rFonts w:ascii="Times New Roman" w:hAnsi="Times New Roman"/>
          <w:color w:val="000000"/>
          <w:sz w:val="24"/>
          <w:szCs w:val="24"/>
          <w:lang w:val="ru-RU"/>
        </w:rPr>
        <w:lastRenderedPageBreak/>
        <w:t xml:space="preserve">Распознавать предложения по количеству грамматических основ; различать способы выражения подлежащего, виды сказуемого и способы его выражения. Применять нормы построения простого предложения, использования инверсии; применять нормы согласования сказуемого с подлежащим, в том числе выраженным словосочетанием, сложносокращёнными словами, словами </w:t>
      </w:r>
      <w:r w:rsidRPr="00467436">
        <w:rPr>
          <w:rFonts w:ascii="Times New Roman" w:hAnsi="Times New Roman"/>
          <w:b/>
          <w:color w:val="000000"/>
          <w:sz w:val="24"/>
          <w:szCs w:val="24"/>
          <w:lang w:val="ru-RU"/>
        </w:rPr>
        <w:t>большинство</w:t>
      </w:r>
      <w:r w:rsidRPr="00467436">
        <w:rPr>
          <w:rFonts w:ascii="Times New Roman" w:hAnsi="Times New Roman"/>
          <w:color w:val="000000"/>
          <w:sz w:val="24"/>
          <w:szCs w:val="24"/>
          <w:lang w:val="ru-RU"/>
        </w:rPr>
        <w:t xml:space="preserve"> – </w:t>
      </w:r>
      <w:r w:rsidRPr="00467436">
        <w:rPr>
          <w:rFonts w:ascii="Times New Roman" w:hAnsi="Times New Roman"/>
          <w:b/>
          <w:color w:val="000000"/>
          <w:sz w:val="24"/>
          <w:szCs w:val="24"/>
          <w:lang w:val="ru-RU"/>
        </w:rPr>
        <w:t>меньшинство</w:t>
      </w:r>
      <w:r w:rsidRPr="00467436">
        <w:rPr>
          <w:rFonts w:ascii="Times New Roman" w:hAnsi="Times New Roman"/>
          <w:color w:val="000000"/>
          <w:sz w:val="24"/>
          <w:szCs w:val="24"/>
          <w:lang w:val="ru-RU"/>
        </w:rPr>
        <w:t>, количественными сочетаниями. Применять нормы постановки тире между подлежащим и сказуемым.</w:t>
      </w:r>
    </w:p>
    <w:p w14:paraId="447D92C1" w14:textId="77777777" w:rsidR="00467436" w:rsidRPr="00467436" w:rsidRDefault="00467436" w:rsidP="00467436">
      <w:pPr>
        <w:pStyle w:val="Standard"/>
        <w:spacing w:after="0" w:line="264" w:lineRule="exact"/>
        <w:ind w:firstLine="600"/>
        <w:jc w:val="both"/>
        <w:rPr>
          <w:sz w:val="24"/>
          <w:szCs w:val="24"/>
          <w:lang w:val="ru-RU"/>
        </w:rPr>
      </w:pPr>
      <w:r w:rsidRPr="00467436">
        <w:rPr>
          <w:rFonts w:ascii="Times New Roman" w:hAnsi="Times New Roman"/>
          <w:color w:val="000000"/>
          <w:sz w:val="24"/>
          <w:szCs w:val="24"/>
          <w:lang w:val="ru-RU"/>
        </w:rPr>
        <w:t>Распознавать предложения по наличию главных и второстепенных членов, предложения полные и неполные (понимать особенности употребления неполных предложений в диалогической речи, соблюдения в устной речи интонации неполного предложения).</w:t>
      </w:r>
    </w:p>
    <w:p w14:paraId="2073DE91" w14:textId="77777777" w:rsidR="00467436" w:rsidRPr="00467436" w:rsidRDefault="00467436" w:rsidP="00467436">
      <w:pPr>
        <w:pStyle w:val="Standard"/>
        <w:spacing w:after="0" w:line="264" w:lineRule="exact"/>
        <w:ind w:firstLine="600"/>
        <w:jc w:val="both"/>
        <w:rPr>
          <w:sz w:val="24"/>
          <w:szCs w:val="24"/>
          <w:lang w:val="ru-RU"/>
        </w:rPr>
      </w:pPr>
      <w:r w:rsidRPr="00467436">
        <w:rPr>
          <w:rFonts w:ascii="Times New Roman" w:hAnsi="Times New Roman"/>
          <w:color w:val="000000"/>
          <w:sz w:val="24"/>
          <w:szCs w:val="24"/>
          <w:lang w:val="ru-RU"/>
        </w:rPr>
        <w:t>Различать виды второстепенных членов предложения (согласованные и несогласованные определения, приложение как особый вид определения; прямые и косвенные дополнения, виды обстоятельств).</w:t>
      </w:r>
    </w:p>
    <w:p w14:paraId="182E1C19" w14:textId="77777777" w:rsidR="00467436" w:rsidRPr="00467436" w:rsidRDefault="00467436" w:rsidP="00467436">
      <w:pPr>
        <w:pStyle w:val="Standard"/>
        <w:spacing w:after="0" w:line="264" w:lineRule="exact"/>
        <w:ind w:firstLine="600"/>
        <w:jc w:val="both"/>
        <w:rPr>
          <w:sz w:val="24"/>
          <w:szCs w:val="24"/>
          <w:lang w:val="ru-RU"/>
        </w:rPr>
      </w:pPr>
      <w:r w:rsidRPr="00467436">
        <w:rPr>
          <w:rFonts w:ascii="Times New Roman" w:hAnsi="Times New Roman"/>
          <w:color w:val="000000"/>
          <w:sz w:val="24"/>
          <w:szCs w:val="24"/>
          <w:lang w:val="ru-RU"/>
        </w:rPr>
        <w:t xml:space="preserve">Распознавать односоставные предложения, их грамматические признаки, морфологические средства выражения главных членов; различать виды односоставных предложений (назывное предложение, определённо-личное предложение, неопределённо-личное предложение, обобщённо-личное предложение, безличное предложение); характеризовать грамматические различия односоставных предложений и двусоставных неполных предложений; выявлять синтаксическую синонимию односоставных и двусоставных предложений; понимать особенности употребления односоставных предложений в речи; характеризовать грамматические, интонационные и пунктуационные особенности предложений со словами </w:t>
      </w:r>
      <w:r w:rsidRPr="00467436">
        <w:rPr>
          <w:rFonts w:ascii="Times New Roman" w:hAnsi="Times New Roman"/>
          <w:b/>
          <w:color w:val="000000"/>
          <w:sz w:val="24"/>
          <w:szCs w:val="24"/>
          <w:lang w:val="ru-RU"/>
        </w:rPr>
        <w:t>да</w:t>
      </w:r>
      <w:r w:rsidRPr="00467436">
        <w:rPr>
          <w:rFonts w:ascii="Times New Roman" w:hAnsi="Times New Roman"/>
          <w:color w:val="000000"/>
          <w:sz w:val="24"/>
          <w:szCs w:val="24"/>
          <w:lang w:val="ru-RU"/>
        </w:rPr>
        <w:t xml:space="preserve">, </w:t>
      </w:r>
      <w:r w:rsidRPr="00467436">
        <w:rPr>
          <w:rFonts w:ascii="Times New Roman" w:hAnsi="Times New Roman"/>
          <w:b/>
          <w:color w:val="000000"/>
          <w:sz w:val="24"/>
          <w:szCs w:val="24"/>
          <w:lang w:val="ru-RU"/>
        </w:rPr>
        <w:t>нет</w:t>
      </w:r>
      <w:r w:rsidRPr="00467436">
        <w:rPr>
          <w:rFonts w:ascii="Times New Roman" w:hAnsi="Times New Roman"/>
          <w:color w:val="000000"/>
          <w:sz w:val="24"/>
          <w:szCs w:val="24"/>
          <w:lang w:val="ru-RU"/>
        </w:rPr>
        <w:t>.</w:t>
      </w:r>
    </w:p>
    <w:p w14:paraId="3BF8A022" w14:textId="77777777" w:rsidR="00467436" w:rsidRPr="00467436" w:rsidRDefault="00467436" w:rsidP="00467436">
      <w:pPr>
        <w:pStyle w:val="Standard"/>
        <w:spacing w:after="0" w:line="264" w:lineRule="exact"/>
        <w:ind w:firstLine="600"/>
        <w:jc w:val="both"/>
        <w:rPr>
          <w:sz w:val="24"/>
          <w:szCs w:val="24"/>
          <w:lang w:val="ru-RU"/>
        </w:rPr>
      </w:pPr>
      <w:r w:rsidRPr="00467436">
        <w:rPr>
          <w:rFonts w:ascii="Times New Roman" w:hAnsi="Times New Roman"/>
          <w:color w:val="000000"/>
          <w:sz w:val="24"/>
          <w:szCs w:val="24"/>
          <w:lang w:val="ru-RU"/>
        </w:rPr>
        <w:t>Характеризовать признаки однородных членов предложения, средства их связи (союзная и бессоюзная связь); различать однородные и неоднородные определения; находить обобщающие слова при однородных членах; понимать особенности употреб</w:t>
      </w:r>
      <w:r w:rsidRPr="00467436">
        <w:rPr>
          <w:rFonts w:ascii="Times New Roman" w:hAnsi="Times New Roman"/>
          <w:color w:val="000000"/>
          <w:sz w:val="24"/>
          <w:szCs w:val="24"/>
          <w:lang w:val="ru-RU"/>
        </w:rPr>
        <w:softHyphen/>
        <w:t>ления в речи сочетаний однородных членов разных типов.</w:t>
      </w:r>
    </w:p>
    <w:p w14:paraId="4C2402E8" w14:textId="77777777" w:rsidR="00467436" w:rsidRPr="00467436" w:rsidRDefault="00467436" w:rsidP="00467436">
      <w:pPr>
        <w:pStyle w:val="Standard"/>
        <w:spacing w:after="0" w:line="264" w:lineRule="exact"/>
        <w:ind w:firstLine="600"/>
        <w:jc w:val="both"/>
        <w:rPr>
          <w:sz w:val="24"/>
          <w:szCs w:val="24"/>
          <w:lang w:val="ru-RU"/>
        </w:rPr>
      </w:pPr>
      <w:r w:rsidRPr="00467436">
        <w:rPr>
          <w:rFonts w:ascii="Times New Roman" w:hAnsi="Times New Roman"/>
          <w:color w:val="000000"/>
          <w:sz w:val="24"/>
          <w:szCs w:val="24"/>
          <w:lang w:val="ru-RU"/>
        </w:rPr>
        <w:t xml:space="preserve">Применять нормы построения предложений с однородными членами, связанными двойными союзами </w:t>
      </w:r>
      <w:r w:rsidRPr="00467436">
        <w:rPr>
          <w:rFonts w:ascii="Times New Roman" w:hAnsi="Times New Roman"/>
          <w:b/>
          <w:color w:val="000000"/>
          <w:sz w:val="24"/>
          <w:szCs w:val="24"/>
          <w:lang w:val="ru-RU"/>
        </w:rPr>
        <w:t>не только… но и</w:t>
      </w:r>
      <w:r w:rsidRPr="00467436">
        <w:rPr>
          <w:rFonts w:ascii="Times New Roman" w:hAnsi="Times New Roman"/>
          <w:color w:val="000000"/>
          <w:sz w:val="24"/>
          <w:szCs w:val="24"/>
          <w:lang w:val="ru-RU"/>
        </w:rPr>
        <w:t xml:space="preserve">, </w:t>
      </w:r>
      <w:r w:rsidRPr="00467436">
        <w:rPr>
          <w:rFonts w:ascii="Times New Roman" w:hAnsi="Times New Roman"/>
          <w:b/>
          <w:color w:val="000000"/>
          <w:sz w:val="24"/>
          <w:szCs w:val="24"/>
          <w:lang w:val="ru-RU"/>
        </w:rPr>
        <w:t>как… так и</w:t>
      </w:r>
      <w:r w:rsidRPr="00467436">
        <w:rPr>
          <w:rFonts w:ascii="Times New Roman" w:hAnsi="Times New Roman"/>
          <w:color w:val="000000"/>
          <w:sz w:val="24"/>
          <w:szCs w:val="24"/>
          <w:lang w:val="ru-RU"/>
        </w:rPr>
        <w:t>.</w:t>
      </w:r>
    </w:p>
    <w:p w14:paraId="1C904DDC" w14:textId="77777777" w:rsidR="00467436" w:rsidRPr="00467436" w:rsidRDefault="00467436" w:rsidP="00467436">
      <w:pPr>
        <w:pStyle w:val="Standard"/>
        <w:spacing w:after="0" w:line="264" w:lineRule="exact"/>
        <w:ind w:firstLine="600"/>
        <w:jc w:val="both"/>
        <w:rPr>
          <w:sz w:val="24"/>
          <w:szCs w:val="24"/>
          <w:lang w:val="ru-RU"/>
        </w:rPr>
      </w:pPr>
      <w:r w:rsidRPr="00467436">
        <w:rPr>
          <w:rFonts w:ascii="Times New Roman" w:hAnsi="Times New Roman"/>
          <w:color w:val="000000"/>
          <w:sz w:val="24"/>
          <w:szCs w:val="24"/>
          <w:lang w:val="ru-RU"/>
        </w:rPr>
        <w:t>Применять правила постановки знаков препинания в предложениях с однородными членами, связанными попарно, с помощью повторяющихся союзов (</w:t>
      </w:r>
      <w:r w:rsidRPr="00467436">
        <w:rPr>
          <w:rFonts w:ascii="Times New Roman" w:hAnsi="Times New Roman"/>
          <w:b/>
          <w:color w:val="000000"/>
          <w:sz w:val="24"/>
          <w:szCs w:val="24"/>
          <w:lang w:val="ru-RU"/>
        </w:rPr>
        <w:t>и... и, или... или, либ</w:t>
      </w:r>
      <w:r w:rsidRPr="00467436">
        <w:rPr>
          <w:rFonts w:ascii="Times New Roman" w:hAnsi="Times New Roman"/>
          <w:b/>
          <w:color w:val="000000"/>
          <w:sz w:val="24"/>
          <w:szCs w:val="24"/>
        </w:rPr>
        <w:t>o</w:t>
      </w:r>
      <w:r w:rsidRPr="00467436">
        <w:rPr>
          <w:rFonts w:ascii="Times New Roman" w:hAnsi="Times New Roman"/>
          <w:b/>
          <w:color w:val="000000"/>
          <w:sz w:val="24"/>
          <w:szCs w:val="24"/>
          <w:lang w:val="ru-RU"/>
        </w:rPr>
        <w:t>... либ</w:t>
      </w:r>
      <w:r w:rsidRPr="00467436">
        <w:rPr>
          <w:rFonts w:ascii="Times New Roman" w:hAnsi="Times New Roman"/>
          <w:b/>
          <w:color w:val="000000"/>
          <w:sz w:val="24"/>
          <w:szCs w:val="24"/>
        </w:rPr>
        <w:t>o</w:t>
      </w:r>
      <w:r w:rsidRPr="00467436">
        <w:rPr>
          <w:rFonts w:ascii="Times New Roman" w:hAnsi="Times New Roman"/>
          <w:b/>
          <w:color w:val="000000"/>
          <w:sz w:val="24"/>
          <w:szCs w:val="24"/>
          <w:lang w:val="ru-RU"/>
        </w:rPr>
        <w:t>, ни... ни, т</w:t>
      </w:r>
      <w:r w:rsidRPr="00467436">
        <w:rPr>
          <w:rFonts w:ascii="Times New Roman" w:hAnsi="Times New Roman"/>
          <w:b/>
          <w:color w:val="000000"/>
          <w:sz w:val="24"/>
          <w:szCs w:val="24"/>
        </w:rPr>
        <w:t>o</w:t>
      </w:r>
      <w:r w:rsidRPr="00467436">
        <w:rPr>
          <w:rFonts w:ascii="Times New Roman" w:hAnsi="Times New Roman"/>
          <w:b/>
          <w:color w:val="000000"/>
          <w:sz w:val="24"/>
          <w:szCs w:val="24"/>
          <w:lang w:val="ru-RU"/>
        </w:rPr>
        <w:t>... т</w:t>
      </w:r>
      <w:r w:rsidRPr="00467436">
        <w:rPr>
          <w:rFonts w:ascii="Times New Roman" w:hAnsi="Times New Roman"/>
          <w:b/>
          <w:color w:val="000000"/>
          <w:sz w:val="24"/>
          <w:szCs w:val="24"/>
        </w:rPr>
        <w:t>o</w:t>
      </w:r>
      <w:r w:rsidRPr="00467436">
        <w:rPr>
          <w:rFonts w:ascii="Times New Roman" w:hAnsi="Times New Roman"/>
          <w:color w:val="000000"/>
          <w:sz w:val="24"/>
          <w:szCs w:val="24"/>
          <w:lang w:val="ru-RU"/>
        </w:rPr>
        <w:t>); правила постановки знаков препинания в предложениях с обобщающим словом при однородных членах.</w:t>
      </w:r>
    </w:p>
    <w:p w14:paraId="6707A0A6" w14:textId="77777777" w:rsidR="00467436" w:rsidRPr="00467436" w:rsidRDefault="00467436" w:rsidP="00467436">
      <w:pPr>
        <w:pStyle w:val="Standard"/>
        <w:spacing w:after="0" w:line="264" w:lineRule="exact"/>
        <w:ind w:firstLine="600"/>
        <w:jc w:val="both"/>
        <w:rPr>
          <w:sz w:val="24"/>
          <w:szCs w:val="24"/>
          <w:lang w:val="ru-RU"/>
        </w:rPr>
      </w:pPr>
      <w:r w:rsidRPr="00467436">
        <w:rPr>
          <w:rFonts w:ascii="Times New Roman" w:hAnsi="Times New Roman"/>
          <w:color w:val="000000"/>
          <w:sz w:val="24"/>
          <w:szCs w:val="24"/>
          <w:lang w:val="ru-RU"/>
        </w:rPr>
        <w:t>Распознавать простые неосложнённые предложения, в том числе предложения с неоднородными определениями; простые предложения, осложнённые однородными членами, включая предложения с обобщающим словом при однородных членах, осложнённые обособленными членами, обращением, вводными словами и предложениями, вставными конструкциями, междометиями.</w:t>
      </w:r>
    </w:p>
    <w:p w14:paraId="2AAAF532" w14:textId="77777777" w:rsidR="00467436" w:rsidRPr="00467436" w:rsidRDefault="00467436" w:rsidP="00467436">
      <w:pPr>
        <w:pStyle w:val="Standard"/>
        <w:spacing w:after="0" w:line="264" w:lineRule="exact"/>
        <w:ind w:firstLine="600"/>
        <w:jc w:val="both"/>
        <w:rPr>
          <w:sz w:val="24"/>
          <w:szCs w:val="24"/>
          <w:lang w:val="ru-RU"/>
        </w:rPr>
      </w:pPr>
      <w:r w:rsidRPr="00467436">
        <w:rPr>
          <w:rFonts w:ascii="Times New Roman" w:hAnsi="Times New Roman"/>
          <w:color w:val="000000"/>
          <w:sz w:val="24"/>
          <w:szCs w:val="24"/>
          <w:lang w:val="ru-RU"/>
        </w:rPr>
        <w:t>Различать виды обособленных членов предложения, применять правила обособления согласованных и несогласованных определений (в том числе приложений), дополнений, обстоятельств, уточняющих членов, пояснительных и присоединительных конструкций. Применять правила постановки знаков препинания в предложениях со сравнительным оборотом; правила обособления согласованных и несогласованных определений (в том числе приложений), дополнений, обстоятельств, уточняющих членов, пояснительных и присоединительных конструкций; правила постановки знаков препинания в предложениях с ввод</w:t>
      </w:r>
      <w:r w:rsidRPr="00467436">
        <w:rPr>
          <w:rFonts w:ascii="Times New Roman" w:hAnsi="Times New Roman"/>
          <w:color w:val="000000"/>
          <w:sz w:val="24"/>
          <w:szCs w:val="24"/>
          <w:lang w:val="ru-RU"/>
        </w:rPr>
        <w:softHyphen/>
        <w:t>ными и вставными конструкциями, обращениями и междометиями.</w:t>
      </w:r>
    </w:p>
    <w:p w14:paraId="7B8D406C" w14:textId="77777777" w:rsidR="00467436" w:rsidRPr="00467436" w:rsidRDefault="00467436" w:rsidP="00467436">
      <w:pPr>
        <w:pStyle w:val="Standard"/>
        <w:spacing w:after="0" w:line="264" w:lineRule="exact"/>
        <w:ind w:firstLine="600"/>
        <w:jc w:val="both"/>
        <w:rPr>
          <w:sz w:val="24"/>
          <w:szCs w:val="24"/>
          <w:lang w:val="ru-RU"/>
        </w:rPr>
      </w:pPr>
      <w:r w:rsidRPr="00467436">
        <w:rPr>
          <w:rFonts w:ascii="Times New Roman" w:hAnsi="Times New Roman"/>
          <w:color w:val="000000"/>
          <w:sz w:val="24"/>
          <w:szCs w:val="24"/>
          <w:lang w:val="ru-RU"/>
        </w:rPr>
        <w:t>Различать группы вводных слов по значению, различать ввод</w:t>
      </w:r>
      <w:r w:rsidRPr="00467436">
        <w:rPr>
          <w:rFonts w:ascii="Times New Roman" w:hAnsi="Times New Roman"/>
          <w:color w:val="000000"/>
          <w:sz w:val="24"/>
          <w:szCs w:val="24"/>
          <w:lang w:val="ru-RU"/>
        </w:rPr>
        <w:softHyphen/>
        <w:t>ные предложения и вставные конструкции; понимать особенности употребления предложений с вводными словами, вводными предложениями и вставными конструкциями, обращениями и междометиями в речи, понимать их функции; выявлять омонимию членов предложения и вводных слов, словосочетаний и предложений.</w:t>
      </w:r>
    </w:p>
    <w:p w14:paraId="74ED7773" w14:textId="77777777" w:rsidR="00467436" w:rsidRPr="00467436" w:rsidRDefault="00467436" w:rsidP="00467436">
      <w:pPr>
        <w:pStyle w:val="Standard"/>
        <w:spacing w:after="0" w:line="264" w:lineRule="exact"/>
        <w:ind w:firstLine="600"/>
        <w:jc w:val="both"/>
        <w:rPr>
          <w:sz w:val="24"/>
          <w:szCs w:val="24"/>
          <w:lang w:val="ru-RU"/>
        </w:rPr>
      </w:pPr>
      <w:r w:rsidRPr="00467436">
        <w:rPr>
          <w:rFonts w:ascii="Times New Roman" w:hAnsi="Times New Roman"/>
          <w:color w:val="000000"/>
          <w:sz w:val="24"/>
          <w:szCs w:val="24"/>
          <w:lang w:val="ru-RU"/>
        </w:rPr>
        <w:t>Применять нормы построения предложений с вводными словами и предложениями, вставными конструкциями, обращениями (распространёнными и нераспространёнными), междометиями.</w:t>
      </w:r>
    </w:p>
    <w:p w14:paraId="550C7FAC" w14:textId="77777777" w:rsidR="00467436" w:rsidRPr="00467436" w:rsidRDefault="00467436" w:rsidP="00467436">
      <w:pPr>
        <w:pStyle w:val="Standard"/>
        <w:spacing w:after="0" w:line="264" w:lineRule="exact"/>
        <w:ind w:firstLine="600"/>
        <w:jc w:val="both"/>
        <w:rPr>
          <w:sz w:val="24"/>
          <w:szCs w:val="24"/>
          <w:lang w:val="ru-RU"/>
        </w:rPr>
      </w:pPr>
      <w:r w:rsidRPr="00467436">
        <w:rPr>
          <w:rFonts w:ascii="Times New Roman" w:hAnsi="Times New Roman"/>
          <w:color w:val="000000"/>
          <w:sz w:val="24"/>
          <w:szCs w:val="24"/>
          <w:lang w:val="ru-RU"/>
        </w:rPr>
        <w:lastRenderedPageBreak/>
        <w:t>Распознавать сложные предложения, конструкции с чужой речью (в рамках изученного).</w:t>
      </w:r>
    </w:p>
    <w:p w14:paraId="5B8ABDED" w14:textId="77777777" w:rsidR="00467436" w:rsidRPr="00467436" w:rsidRDefault="00467436" w:rsidP="00467436">
      <w:pPr>
        <w:pStyle w:val="Standard"/>
        <w:spacing w:after="0" w:line="264" w:lineRule="exact"/>
        <w:ind w:firstLine="600"/>
        <w:jc w:val="both"/>
        <w:rPr>
          <w:sz w:val="24"/>
          <w:szCs w:val="24"/>
          <w:lang w:val="ru-RU"/>
        </w:rPr>
      </w:pPr>
      <w:r w:rsidRPr="00467436">
        <w:rPr>
          <w:rFonts w:ascii="Times New Roman" w:hAnsi="Times New Roman"/>
          <w:color w:val="000000"/>
          <w:sz w:val="24"/>
          <w:szCs w:val="24"/>
          <w:lang w:val="ru-RU"/>
        </w:rPr>
        <w:t>Проводить синтаксический анализ словосочетаний, синтаксический и пунктуационный анализ предложений; применять знания по синтаксису и пунктуации при выполнении языкового анализа различных видов и в речевой практике.</w:t>
      </w:r>
    </w:p>
    <w:p w14:paraId="0A97A76F" w14:textId="5935FBE4" w:rsidR="00FE0C1D" w:rsidRDefault="00FE0C1D" w:rsidP="000A0CCB">
      <w:pPr>
        <w:rPr>
          <w:rFonts w:ascii="Times New Roman" w:eastAsia="Times New Roman" w:hAnsi="Times New Roman" w:cs="Times New Roman"/>
          <w:b/>
          <w:lang w:eastAsia="ru-RU"/>
        </w:rPr>
      </w:pPr>
    </w:p>
    <w:p w14:paraId="76FEF662" w14:textId="77777777" w:rsidR="00FE0C1D" w:rsidRPr="001335CC" w:rsidRDefault="00695FD0" w:rsidP="005F3107">
      <w:pPr>
        <w:spacing w:after="0"/>
        <w:jc w:val="center"/>
        <w:rPr>
          <w:rFonts w:ascii="Times New Roman" w:eastAsia="Times New Roman" w:hAnsi="Times New Roman" w:cs="Times New Roman"/>
          <w:b/>
          <w:lang w:eastAsia="ru-RU"/>
        </w:rPr>
      </w:pPr>
      <w:r>
        <w:rPr>
          <w:rFonts w:ascii="Times New Roman" w:eastAsia="Times New Roman" w:hAnsi="Times New Roman" w:cs="Times New Roman"/>
          <w:b/>
          <w:lang w:eastAsia="ru-RU"/>
        </w:rPr>
        <w:t xml:space="preserve">2. </w:t>
      </w:r>
      <w:r w:rsidR="00FE0C1D" w:rsidRPr="005E0F94">
        <w:rPr>
          <w:rFonts w:ascii="Times New Roman" w:eastAsia="Times New Roman" w:hAnsi="Times New Roman" w:cs="Times New Roman"/>
          <w:b/>
          <w:lang w:eastAsia="ru-RU"/>
        </w:rPr>
        <w:t xml:space="preserve">Содержание </w:t>
      </w:r>
      <w:r w:rsidR="00FE0C1D">
        <w:rPr>
          <w:rFonts w:ascii="Times New Roman" w:eastAsia="Times New Roman" w:hAnsi="Times New Roman" w:cs="Times New Roman"/>
          <w:b/>
          <w:lang w:eastAsia="ru-RU"/>
        </w:rPr>
        <w:t xml:space="preserve"> курса «Русский язык»</w:t>
      </w:r>
    </w:p>
    <w:p w14:paraId="2E3EFC1F" w14:textId="77777777" w:rsidR="00FE0C1D" w:rsidRPr="005E0F94" w:rsidRDefault="00FE0C1D" w:rsidP="005F3107">
      <w:pPr>
        <w:shd w:val="clear" w:color="auto" w:fill="FFFFFF"/>
        <w:spacing w:after="0" w:line="240" w:lineRule="auto"/>
        <w:ind w:left="360" w:hanging="36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E0F9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Функции русского языка в современном мире </w:t>
      </w:r>
    </w:p>
    <w:p w14:paraId="415B081B" w14:textId="77777777" w:rsidR="00FE0C1D" w:rsidRPr="005E0F94" w:rsidRDefault="00FE0C1D" w:rsidP="005F3107">
      <w:pPr>
        <w:shd w:val="clear" w:color="auto" w:fill="FFFFFF"/>
        <w:spacing w:after="0" w:line="240" w:lineRule="auto"/>
        <w:ind w:left="360" w:hanging="36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E0F9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Повторение изученного в </w:t>
      </w:r>
      <w:r w:rsidRPr="005E0F94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V</w:t>
      </w:r>
      <w:r w:rsidRPr="005E0F9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–</w:t>
      </w:r>
      <w:r w:rsidRPr="005E0F94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VII</w:t>
      </w:r>
      <w:r w:rsidRPr="005E0F9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классах </w:t>
      </w:r>
    </w:p>
    <w:p w14:paraId="5C52BB4A" w14:textId="77777777" w:rsidR="00FE0C1D" w:rsidRPr="005E0F94" w:rsidRDefault="00FE0C1D" w:rsidP="005F3107">
      <w:pPr>
        <w:shd w:val="clear" w:color="auto" w:fill="FFFFFF"/>
        <w:spacing w:after="0" w:line="240" w:lineRule="auto"/>
        <w:ind w:left="360" w:hanging="360"/>
        <w:jc w:val="both"/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</w:pPr>
      <w:r w:rsidRPr="005E0F9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Синтаксис, пунктуация, культура речи </w:t>
      </w:r>
    </w:p>
    <w:p w14:paraId="6CE7EAA9" w14:textId="77777777" w:rsidR="00FE0C1D" w:rsidRPr="001335CC" w:rsidRDefault="00FE0C1D" w:rsidP="005F3107">
      <w:pPr>
        <w:shd w:val="clear" w:color="auto" w:fill="FFFFFF"/>
        <w:spacing w:after="0" w:line="240" w:lineRule="auto"/>
        <w:ind w:left="360" w:hanging="36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335C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 Словосочетание </w:t>
      </w:r>
    </w:p>
    <w:p w14:paraId="18223B00" w14:textId="77777777" w:rsidR="00FE0C1D" w:rsidRPr="001335CC" w:rsidRDefault="00FE0C1D" w:rsidP="005F3107">
      <w:pPr>
        <w:numPr>
          <w:ilvl w:val="0"/>
          <w:numId w:val="1"/>
        </w:numPr>
        <w:shd w:val="clear" w:color="auto" w:fill="FFFFFF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335CC">
        <w:rPr>
          <w:rFonts w:ascii="Times New Roman" w:eastAsia="Times New Roman" w:hAnsi="Times New Roman" w:cs="Times New Roman"/>
          <w:sz w:val="24"/>
          <w:szCs w:val="24"/>
          <w:lang w:eastAsia="ru-RU"/>
        </w:rPr>
        <w:t>Повторение пройденного о словосочетании в 5 классе. Связь слов в словосочетании: согласование, управление, примыкание. Виды словосочетаний по морфологическим свойствам главного слова (глагольный, именные, наречные).</w:t>
      </w:r>
    </w:p>
    <w:p w14:paraId="743E2E29" w14:textId="77777777" w:rsidR="00FE0C1D" w:rsidRPr="001335CC" w:rsidRDefault="00FE0C1D" w:rsidP="005F3107">
      <w:pPr>
        <w:numPr>
          <w:ilvl w:val="0"/>
          <w:numId w:val="1"/>
        </w:numPr>
        <w:shd w:val="clear" w:color="auto" w:fill="FFFFFF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335CC">
        <w:rPr>
          <w:rFonts w:ascii="Times New Roman" w:eastAsia="Times New Roman" w:hAnsi="Times New Roman" w:cs="Times New Roman"/>
          <w:sz w:val="24"/>
          <w:szCs w:val="24"/>
          <w:lang w:eastAsia="ru-RU"/>
        </w:rPr>
        <w:t>Умение правильно употреблять форму зависимого слова при согласовании и управлении. Умение использовать в речи по значению словосочетания.</w:t>
      </w:r>
    </w:p>
    <w:p w14:paraId="107DDFD2" w14:textId="77777777" w:rsidR="00FE0C1D" w:rsidRPr="001335CC" w:rsidRDefault="00FE0C1D" w:rsidP="005F310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335C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 Простое предложение </w:t>
      </w:r>
    </w:p>
    <w:p w14:paraId="480037C2" w14:textId="77777777" w:rsidR="00FE0C1D" w:rsidRPr="001335CC" w:rsidRDefault="00FE0C1D" w:rsidP="005F3107">
      <w:pPr>
        <w:numPr>
          <w:ilvl w:val="0"/>
          <w:numId w:val="2"/>
        </w:numPr>
        <w:shd w:val="clear" w:color="auto" w:fill="FFFFFF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335C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Повторение пройденного о предложении. Грамматическая (предикативная) основа предложения. Особенности связи подлежащего и сказуемого. Порядок слов в предложении. Интонация простого предложения. Логическое ударение. </w:t>
      </w:r>
    </w:p>
    <w:p w14:paraId="4B67D75B" w14:textId="77777777" w:rsidR="00FE0C1D" w:rsidRPr="001335CC" w:rsidRDefault="00FE0C1D" w:rsidP="005F3107">
      <w:pPr>
        <w:numPr>
          <w:ilvl w:val="0"/>
          <w:numId w:val="2"/>
        </w:numPr>
        <w:shd w:val="clear" w:color="auto" w:fill="FFFFFF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335C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Умение выделять с помощью логического ударения и порядка слов наиболее важное слово в предложении, выразительно читать предложения. </w:t>
      </w:r>
    </w:p>
    <w:p w14:paraId="69BD9BA4" w14:textId="77777777" w:rsidR="00FE0C1D" w:rsidRPr="001335CC" w:rsidRDefault="00FE0C1D" w:rsidP="005F3107">
      <w:pPr>
        <w:numPr>
          <w:ilvl w:val="0"/>
          <w:numId w:val="2"/>
        </w:numPr>
        <w:shd w:val="clear" w:color="auto" w:fill="FFFFFF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335CC">
        <w:rPr>
          <w:rFonts w:ascii="Times New Roman" w:eastAsia="Times New Roman" w:hAnsi="Times New Roman" w:cs="Times New Roman"/>
          <w:sz w:val="24"/>
          <w:szCs w:val="24"/>
          <w:lang w:eastAsia="ru-RU"/>
        </w:rPr>
        <w:t>Описание архитектурных памятников как вид текста; структура текста, его языковые особенности.</w:t>
      </w:r>
    </w:p>
    <w:p w14:paraId="2A08DDC3" w14:textId="77777777" w:rsidR="005F3107" w:rsidRDefault="00FE0C1D" w:rsidP="005F3107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335C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 Пр</w:t>
      </w:r>
      <w:r w:rsidR="005F310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остые двусоставные предложения </w:t>
      </w:r>
    </w:p>
    <w:p w14:paraId="31304CFF" w14:textId="77777777" w:rsidR="00FE0C1D" w:rsidRPr="001335CC" w:rsidRDefault="00FE0C1D" w:rsidP="005F3107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335C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Главные члены предложения </w:t>
      </w:r>
    </w:p>
    <w:p w14:paraId="25068D3C" w14:textId="77777777" w:rsidR="00FE0C1D" w:rsidRPr="001335CC" w:rsidRDefault="00FE0C1D" w:rsidP="005F3107">
      <w:pPr>
        <w:numPr>
          <w:ilvl w:val="0"/>
          <w:numId w:val="3"/>
        </w:numPr>
        <w:shd w:val="clear" w:color="auto" w:fill="FFFFFF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335CC">
        <w:rPr>
          <w:rFonts w:ascii="Times New Roman" w:eastAsia="Times New Roman" w:hAnsi="Times New Roman" w:cs="Times New Roman"/>
          <w:sz w:val="24"/>
          <w:szCs w:val="24"/>
          <w:lang w:eastAsia="ru-RU"/>
        </w:rPr>
        <w:t>Повторение пройденного о подлежащем. Способы выражения подлежащего. Повторение изученного о сказуемом. Составное глагольное сказуемое. Составное именное сказуемое. Тире между подлежащим и сказуемым. Синтаксические синонимы главных членов предложения, их текстообразующая роль.</w:t>
      </w:r>
    </w:p>
    <w:p w14:paraId="0764EBED" w14:textId="77777777" w:rsidR="00FE0C1D" w:rsidRPr="001335CC" w:rsidRDefault="00FE0C1D" w:rsidP="005F3107">
      <w:pPr>
        <w:numPr>
          <w:ilvl w:val="0"/>
          <w:numId w:val="3"/>
        </w:numPr>
        <w:shd w:val="clear" w:color="auto" w:fill="FFFFFF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335C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Умение интонационно правильно произносить предложения с отсутствующей связкой; согласовывать глагол-сказуемое с подлежащим, выраженным словосочетанием . Умение пользоваться в речи синонимическими вариантами выражения подлежащего и сказуемого</w:t>
      </w:r>
    </w:p>
    <w:p w14:paraId="45BB8E42" w14:textId="77777777" w:rsidR="00FE0C1D" w:rsidRPr="001335CC" w:rsidRDefault="00FE0C1D" w:rsidP="005F3107">
      <w:pPr>
        <w:numPr>
          <w:ilvl w:val="0"/>
          <w:numId w:val="3"/>
        </w:numPr>
        <w:shd w:val="clear" w:color="auto" w:fill="FFFFFF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335C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Публицистическое сочинение о памятнике культуры (истории) своей местности</w:t>
      </w:r>
    </w:p>
    <w:p w14:paraId="474D456E" w14:textId="77777777" w:rsidR="00FE0C1D" w:rsidRPr="001335CC" w:rsidRDefault="00FE0C1D" w:rsidP="005F3107">
      <w:pPr>
        <w:shd w:val="clear" w:color="auto" w:fill="FFFFFF"/>
        <w:spacing w:after="0" w:line="240" w:lineRule="auto"/>
        <w:ind w:left="360" w:hanging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335C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 Второстепенные члены предложения </w:t>
      </w:r>
    </w:p>
    <w:p w14:paraId="7A6D636D" w14:textId="77777777" w:rsidR="00FE0C1D" w:rsidRPr="001335CC" w:rsidRDefault="00FE0C1D" w:rsidP="005F3107">
      <w:pPr>
        <w:numPr>
          <w:ilvl w:val="0"/>
          <w:numId w:val="4"/>
        </w:numPr>
        <w:shd w:val="clear" w:color="auto" w:fill="FFFFFF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335CC">
        <w:rPr>
          <w:rFonts w:ascii="Times New Roman" w:eastAsia="Times New Roman" w:hAnsi="Times New Roman" w:cs="Times New Roman"/>
          <w:sz w:val="24"/>
          <w:szCs w:val="24"/>
          <w:lang w:eastAsia="ru-RU"/>
        </w:rPr>
        <w:t>Повторение изученного о второстепенных членах предложения. Прямое и косвенное дополнение (ознакомление). Несогласованное определение. Приложение как разновидность определения; знаки препинания при приложении. Виды обстоятельств по значению (времени, места, причины, цели, образа действия, условия, уступительное).</w:t>
      </w:r>
    </w:p>
    <w:p w14:paraId="518C3DF7" w14:textId="77777777" w:rsidR="00FE0C1D" w:rsidRPr="001335CC" w:rsidRDefault="00FE0C1D" w:rsidP="005F3107">
      <w:pPr>
        <w:shd w:val="clear" w:color="auto" w:fill="FFFFFF"/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335CC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               Сравнительный оборот; знаки препинания при нем.</w:t>
      </w:r>
    </w:p>
    <w:p w14:paraId="0C31FFD4" w14:textId="77777777" w:rsidR="00FE0C1D" w:rsidRPr="001335CC" w:rsidRDefault="00FE0C1D" w:rsidP="005F3107">
      <w:pPr>
        <w:numPr>
          <w:ilvl w:val="0"/>
          <w:numId w:val="4"/>
        </w:numPr>
        <w:shd w:val="clear" w:color="auto" w:fill="FFFFFF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335CC">
        <w:rPr>
          <w:rFonts w:ascii="Times New Roman" w:eastAsia="Times New Roman" w:hAnsi="Times New Roman" w:cs="Times New Roman"/>
          <w:sz w:val="24"/>
          <w:szCs w:val="24"/>
          <w:lang w:eastAsia="ru-RU"/>
        </w:rPr>
        <w:t>Умение использовать в речи согласованные и несогласованные определения как синонимы.</w:t>
      </w:r>
    </w:p>
    <w:p w14:paraId="75302C59" w14:textId="77777777" w:rsidR="00FE0C1D" w:rsidRPr="001335CC" w:rsidRDefault="00FE0C1D" w:rsidP="005F3107">
      <w:pPr>
        <w:numPr>
          <w:ilvl w:val="0"/>
          <w:numId w:val="4"/>
        </w:numPr>
        <w:shd w:val="clear" w:color="auto" w:fill="FFFFFF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335CC">
        <w:rPr>
          <w:rFonts w:ascii="Times New Roman" w:eastAsia="Times New Roman" w:hAnsi="Times New Roman" w:cs="Times New Roman"/>
          <w:sz w:val="24"/>
          <w:szCs w:val="24"/>
          <w:lang w:eastAsia="ru-RU"/>
        </w:rPr>
        <w:t>Характеристика человека как вид текста; строение данного текста, его языковые особенности.</w:t>
      </w:r>
    </w:p>
    <w:p w14:paraId="54224559" w14:textId="77777777" w:rsidR="00FE0C1D" w:rsidRPr="001335CC" w:rsidRDefault="00FE0C1D" w:rsidP="005F3107">
      <w:pPr>
        <w:shd w:val="clear" w:color="auto" w:fill="FFFFFF"/>
        <w:spacing w:after="0" w:line="240" w:lineRule="auto"/>
        <w:ind w:left="360" w:hanging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335C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     Простые односоставные предложения </w:t>
      </w:r>
    </w:p>
    <w:p w14:paraId="41CB3A47" w14:textId="77777777" w:rsidR="00FE0C1D" w:rsidRPr="001335CC" w:rsidRDefault="00FE0C1D" w:rsidP="005F3107">
      <w:pPr>
        <w:numPr>
          <w:ilvl w:val="0"/>
          <w:numId w:val="5"/>
        </w:numPr>
        <w:shd w:val="clear" w:color="auto" w:fill="FFFFFF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335CC">
        <w:rPr>
          <w:rFonts w:ascii="Times New Roman" w:eastAsia="Times New Roman" w:hAnsi="Times New Roman" w:cs="Times New Roman"/>
          <w:sz w:val="24"/>
          <w:szCs w:val="24"/>
          <w:lang w:eastAsia="ru-RU"/>
        </w:rPr>
        <w:t>Группы односоставных предложений. Односоставные предложения с главным членом сказуемым (определенно-личные, не определенно-личные, безличные) и подлежащим (назывные).</w:t>
      </w:r>
    </w:p>
    <w:p w14:paraId="2C87928E" w14:textId="77777777" w:rsidR="00FE0C1D" w:rsidRPr="001335CC" w:rsidRDefault="00FE0C1D" w:rsidP="005F3107">
      <w:pPr>
        <w:shd w:val="clear" w:color="auto" w:fill="FFFFFF"/>
        <w:spacing w:after="0" w:line="240" w:lineRule="auto"/>
        <w:ind w:left="108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335CC">
        <w:rPr>
          <w:rFonts w:ascii="Times New Roman" w:eastAsia="Times New Roman" w:hAnsi="Times New Roman" w:cs="Times New Roman"/>
          <w:sz w:val="24"/>
          <w:szCs w:val="24"/>
          <w:lang w:eastAsia="ru-RU"/>
        </w:rPr>
        <w:t>Синонимия односоставных и двусоставных предложений, их текстообразующая роль.</w:t>
      </w:r>
    </w:p>
    <w:p w14:paraId="680E267A" w14:textId="77777777" w:rsidR="00FE0C1D" w:rsidRPr="001335CC" w:rsidRDefault="00FE0C1D" w:rsidP="005F3107">
      <w:pPr>
        <w:numPr>
          <w:ilvl w:val="0"/>
          <w:numId w:val="5"/>
        </w:numPr>
        <w:shd w:val="clear" w:color="auto" w:fill="FFFFFF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335CC">
        <w:rPr>
          <w:rFonts w:ascii="Times New Roman" w:eastAsia="Times New Roman" w:hAnsi="Times New Roman" w:cs="Times New Roman"/>
          <w:sz w:val="24"/>
          <w:szCs w:val="24"/>
          <w:lang w:eastAsia="ru-RU"/>
        </w:rPr>
        <w:t>Умение пользоваться двусоставными и односоставными предложениями как синтаксическими синонимами.</w:t>
      </w:r>
    </w:p>
    <w:p w14:paraId="01E70ECF" w14:textId="77777777" w:rsidR="00FE0C1D" w:rsidRPr="001335CC" w:rsidRDefault="00FE0C1D" w:rsidP="005F3107">
      <w:pPr>
        <w:shd w:val="clear" w:color="auto" w:fill="FFFFFF"/>
        <w:spacing w:after="0" w:line="240" w:lineRule="auto"/>
        <w:ind w:left="108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335CC">
        <w:rPr>
          <w:rFonts w:ascii="Times New Roman" w:eastAsia="Times New Roman" w:hAnsi="Times New Roman" w:cs="Times New Roman"/>
          <w:sz w:val="24"/>
          <w:szCs w:val="24"/>
          <w:lang w:eastAsia="ru-RU"/>
        </w:rPr>
        <w:t>Умение пользоваться в описании назывными предложениями для обозначения времени и места.</w:t>
      </w:r>
    </w:p>
    <w:p w14:paraId="182FD1AD" w14:textId="77777777" w:rsidR="00FE0C1D" w:rsidRPr="001335CC" w:rsidRDefault="00FE0C1D" w:rsidP="005F3107">
      <w:pPr>
        <w:numPr>
          <w:ilvl w:val="0"/>
          <w:numId w:val="5"/>
        </w:numPr>
        <w:shd w:val="clear" w:color="auto" w:fill="FFFFFF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335C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Рассказ на свободную тему.    </w:t>
      </w:r>
    </w:p>
    <w:p w14:paraId="7D8B8F58" w14:textId="77777777" w:rsidR="00FE0C1D" w:rsidRPr="001335CC" w:rsidRDefault="00FE0C1D" w:rsidP="005F3107">
      <w:pPr>
        <w:shd w:val="clear" w:color="auto" w:fill="FFFFFF"/>
        <w:spacing w:after="0" w:line="240" w:lineRule="auto"/>
        <w:ind w:left="360" w:hanging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335C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     Неполное предложение </w:t>
      </w:r>
    </w:p>
    <w:p w14:paraId="6E072E55" w14:textId="77777777" w:rsidR="00FE0C1D" w:rsidRPr="001335CC" w:rsidRDefault="00FE0C1D" w:rsidP="005F3107">
      <w:pPr>
        <w:shd w:val="clear" w:color="auto" w:fill="FFFFFF"/>
        <w:spacing w:before="96" w:after="0" w:line="240" w:lineRule="auto"/>
        <w:ind w:left="3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335CC">
        <w:rPr>
          <w:rFonts w:ascii="Times New Roman" w:eastAsia="Times New Roman" w:hAnsi="Times New Roman" w:cs="Times New Roman"/>
          <w:sz w:val="24"/>
          <w:szCs w:val="24"/>
          <w:lang w:eastAsia="ru-RU"/>
        </w:rPr>
        <w:t>Понятие о неполных предложениях. Неполные предложения в диалоге и в сложном предложении.</w:t>
      </w:r>
    </w:p>
    <w:p w14:paraId="24896D63" w14:textId="77777777" w:rsidR="00FE0C1D" w:rsidRPr="001335CC" w:rsidRDefault="00FE0C1D" w:rsidP="005F3107">
      <w:pPr>
        <w:shd w:val="clear" w:color="auto" w:fill="FFFFFF"/>
        <w:spacing w:after="0" w:line="240" w:lineRule="auto"/>
        <w:ind w:left="360" w:hanging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335C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      Однородные члены предложения </w:t>
      </w:r>
    </w:p>
    <w:p w14:paraId="47364834" w14:textId="77777777" w:rsidR="00FE0C1D" w:rsidRPr="001335CC" w:rsidRDefault="00FE0C1D" w:rsidP="005F3107">
      <w:pPr>
        <w:numPr>
          <w:ilvl w:val="0"/>
          <w:numId w:val="6"/>
        </w:numPr>
        <w:shd w:val="clear" w:color="auto" w:fill="FFFFFF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335CC">
        <w:rPr>
          <w:rFonts w:ascii="Times New Roman" w:eastAsia="Times New Roman" w:hAnsi="Times New Roman" w:cs="Times New Roman"/>
          <w:sz w:val="24"/>
          <w:szCs w:val="24"/>
          <w:lang w:eastAsia="ru-RU"/>
        </w:rPr>
        <w:t>Повторение изученного об однородных членах предложения. Однородные члены предложения, связанные союзами (соединительными, противительными, разделительными) и интонацией. Однородные и неоднородные определение Ряды однородных членов предложения. Разделительные знаки препинания между однородными членами. Обобщающие слова при однородных членах. Двоеточие и тире при обобщающих словах в предложениях.</w:t>
      </w:r>
    </w:p>
    <w:p w14:paraId="087CD98C" w14:textId="77777777" w:rsidR="00FE0C1D" w:rsidRPr="001335CC" w:rsidRDefault="00FE0C1D" w:rsidP="005F3107">
      <w:pPr>
        <w:shd w:val="clear" w:color="auto" w:fill="FFFFFF"/>
        <w:spacing w:after="0" w:line="240" w:lineRule="auto"/>
        <w:ind w:firstLine="3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335CC">
        <w:rPr>
          <w:rFonts w:ascii="Times New Roman" w:eastAsia="Times New Roman" w:hAnsi="Times New Roman" w:cs="Times New Roman"/>
          <w:sz w:val="24"/>
          <w:szCs w:val="24"/>
          <w:lang w:eastAsia="ru-RU"/>
        </w:rPr>
        <w:t>Вариативность постановки знаков препинания.</w:t>
      </w:r>
    </w:p>
    <w:p w14:paraId="38B27D7E" w14:textId="77777777" w:rsidR="00FE0C1D" w:rsidRPr="001335CC" w:rsidRDefault="00FE0C1D" w:rsidP="005F3107">
      <w:pPr>
        <w:numPr>
          <w:ilvl w:val="0"/>
          <w:numId w:val="6"/>
        </w:numPr>
        <w:shd w:val="clear" w:color="auto" w:fill="FFFFFF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335CC">
        <w:rPr>
          <w:rFonts w:ascii="Times New Roman" w:eastAsia="Times New Roman" w:hAnsi="Times New Roman" w:cs="Times New Roman"/>
          <w:sz w:val="24"/>
          <w:szCs w:val="24"/>
          <w:lang w:eastAsia="ru-RU"/>
        </w:rPr>
        <w:t>Умение интонационно правильно произносить предложения с обобщающими словами при однородных членах.</w:t>
      </w:r>
    </w:p>
    <w:p w14:paraId="32851601" w14:textId="77777777" w:rsidR="00FE0C1D" w:rsidRPr="001335CC" w:rsidRDefault="00FE0C1D" w:rsidP="005F3107">
      <w:pPr>
        <w:numPr>
          <w:ilvl w:val="0"/>
          <w:numId w:val="6"/>
        </w:numPr>
        <w:shd w:val="clear" w:color="auto" w:fill="FFFFFF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335CC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Рассуждение на основе литературного произведения (в том числе дискуссионного характера).</w:t>
      </w:r>
    </w:p>
    <w:p w14:paraId="36A9E5ED" w14:textId="77777777" w:rsidR="00FE0C1D" w:rsidRPr="001335CC" w:rsidRDefault="00FE0C1D" w:rsidP="005F3107">
      <w:pPr>
        <w:shd w:val="clear" w:color="auto" w:fill="FFFFFF"/>
        <w:spacing w:after="0" w:line="240" w:lineRule="auto"/>
        <w:ind w:left="360" w:hanging="36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335C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Обособленные члены предложения </w:t>
      </w:r>
    </w:p>
    <w:p w14:paraId="2EE68C77" w14:textId="77777777" w:rsidR="00FE0C1D" w:rsidRPr="001335CC" w:rsidRDefault="00FE0C1D" w:rsidP="005F3107">
      <w:pPr>
        <w:numPr>
          <w:ilvl w:val="0"/>
          <w:numId w:val="7"/>
        </w:numPr>
        <w:shd w:val="clear" w:color="auto" w:fill="FFFFFF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335CC">
        <w:rPr>
          <w:rFonts w:ascii="Times New Roman" w:eastAsia="Times New Roman" w:hAnsi="Times New Roman" w:cs="Times New Roman"/>
          <w:sz w:val="24"/>
          <w:szCs w:val="24"/>
          <w:lang w:eastAsia="ru-RU"/>
        </w:rPr>
        <w:t>Понятие об обособлении. Обособленные определения и обособленные приложения. Обособленные обстоятельства. Уточнение как вид обособленного члена предложения. Выделительные знаки препинания при обособленных второстепенных и уточняющих членах предложения.</w:t>
      </w:r>
    </w:p>
    <w:p w14:paraId="5DA78320" w14:textId="77777777" w:rsidR="00FE0C1D" w:rsidRPr="001335CC" w:rsidRDefault="00FE0C1D" w:rsidP="005F3107">
      <w:pPr>
        <w:shd w:val="clear" w:color="auto" w:fill="FFFFFF"/>
        <w:spacing w:after="0" w:line="240" w:lineRule="auto"/>
        <w:ind w:firstLine="3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335CC">
        <w:rPr>
          <w:rFonts w:ascii="Times New Roman" w:eastAsia="Times New Roman" w:hAnsi="Times New Roman" w:cs="Times New Roman"/>
          <w:sz w:val="24"/>
          <w:szCs w:val="24"/>
          <w:lang w:eastAsia="ru-RU"/>
        </w:rPr>
        <w:t>Синтаксические синонимы обособленных членов предложения, их текстообразующая роль.</w:t>
      </w:r>
    </w:p>
    <w:p w14:paraId="7E5E50EA" w14:textId="77777777" w:rsidR="00FE0C1D" w:rsidRPr="001335CC" w:rsidRDefault="00FE0C1D" w:rsidP="005F3107">
      <w:pPr>
        <w:numPr>
          <w:ilvl w:val="0"/>
          <w:numId w:val="7"/>
        </w:numPr>
        <w:shd w:val="clear" w:color="auto" w:fill="FFFFFF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335CC">
        <w:rPr>
          <w:rFonts w:ascii="Times New Roman" w:eastAsia="Times New Roman" w:hAnsi="Times New Roman" w:cs="Times New Roman"/>
          <w:sz w:val="24"/>
          <w:szCs w:val="24"/>
          <w:lang w:eastAsia="ru-RU"/>
        </w:rPr>
        <w:t>Умение интонационно правильно произносить предложения с обособленными и уточняющими членами. Умение использовать предложения с обособленными членами и их синтаксические синонимы.</w:t>
      </w:r>
    </w:p>
    <w:p w14:paraId="03532F9A" w14:textId="77777777" w:rsidR="00FE0C1D" w:rsidRPr="001335CC" w:rsidRDefault="00FE0C1D" w:rsidP="005F3107">
      <w:pPr>
        <w:numPr>
          <w:ilvl w:val="0"/>
          <w:numId w:val="7"/>
        </w:numPr>
        <w:shd w:val="clear" w:color="auto" w:fill="FFFFFF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335C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Ораторская речь, ее особенности. </w:t>
      </w:r>
    </w:p>
    <w:p w14:paraId="2955CD89" w14:textId="77777777" w:rsidR="00FE0C1D" w:rsidRPr="001335CC" w:rsidRDefault="00FE0C1D" w:rsidP="005F3107">
      <w:pPr>
        <w:shd w:val="clear" w:color="auto" w:fill="FFFFFF"/>
        <w:spacing w:after="0"/>
        <w:ind w:left="384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335C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Прямая и косвенная речь </w:t>
      </w:r>
    </w:p>
    <w:p w14:paraId="5BBAC927" w14:textId="77777777" w:rsidR="00FE0C1D" w:rsidRPr="001335CC" w:rsidRDefault="00FE0C1D" w:rsidP="005F3107">
      <w:pPr>
        <w:numPr>
          <w:ilvl w:val="0"/>
          <w:numId w:val="8"/>
        </w:numPr>
        <w:shd w:val="clear" w:color="auto" w:fill="FFFFFF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335CC">
        <w:rPr>
          <w:rFonts w:ascii="Times New Roman" w:eastAsia="Times New Roman" w:hAnsi="Times New Roman" w:cs="Times New Roman"/>
          <w:sz w:val="24"/>
          <w:szCs w:val="24"/>
          <w:lang w:eastAsia="ru-RU"/>
        </w:rPr>
        <w:t>Повторение изученного о прямой речи и диалоге. Способы передачи чужой речи.</w:t>
      </w:r>
    </w:p>
    <w:p w14:paraId="27C3B97B" w14:textId="77777777" w:rsidR="00FE0C1D" w:rsidRPr="001335CC" w:rsidRDefault="00FE0C1D" w:rsidP="005F3107">
      <w:pPr>
        <w:shd w:val="clear" w:color="auto" w:fill="FFFFFF"/>
        <w:spacing w:after="0"/>
        <w:ind w:left="3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335CC">
        <w:rPr>
          <w:rFonts w:ascii="Times New Roman" w:eastAsia="Times New Roman" w:hAnsi="Times New Roman" w:cs="Times New Roman"/>
          <w:sz w:val="24"/>
          <w:szCs w:val="24"/>
          <w:lang w:eastAsia="ru-RU"/>
        </w:rPr>
        <w:t>Слова автора внутри прямой речи. Разделительные и выделительные знаки препинания в предложениях с прямой речью. Косвенная речь. Цитата. Знаки препинания при цитировании.</w:t>
      </w:r>
    </w:p>
    <w:p w14:paraId="1AAF7522" w14:textId="77777777" w:rsidR="00FE0C1D" w:rsidRPr="001335CC" w:rsidRDefault="00FE0C1D" w:rsidP="005F3107">
      <w:pPr>
        <w:shd w:val="clear" w:color="auto" w:fill="FFFFFF"/>
        <w:spacing w:after="0"/>
        <w:ind w:left="3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335CC">
        <w:rPr>
          <w:rFonts w:ascii="Times New Roman" w:eastAsia="Times New Roman" w:hAnsi="Times New Roman" w:cs="Times New Roman"/>
          <w:sz w:val="24"/>
          <w:szCs w:val="24"/>
          <w:lang w:eastAsia="ru-RU"/>
        </w:rPr>
        <w:t>Синтаксические синонимы предложений с прямой речью, их текстообразующая роль.</w:t>
      </w:r>
    </w:p>
    <w:p w14:paraId="582D5DD6" w14:textId="77777777" w:rsidR="00FE0C1D" w:rsidRPr="001335CC" w:rsidRDefault="00FE0C1D" w:rsidP="005F3107">
      <w:pPr>
        <w:numPr>
          <w:ilvl w:val="0"/>
          <w:numId w:val="8"/>
        </w:numPr>
        <w:shd w:val="clear" w:color="auto" w:fill="FFFFFF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335CC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Умение выделять в произношении слова автора. Умение заменять прямую речь косвенной.</w:t>
      </w:r>
    </w:p>
    <w:p w14:paraId="5F75B554" w14:textId="77777777" w:rsidR="00FE0C1D" w:rsidRPr="001335CC" w:rsidRDefault="00FE0C1D" w:rsidP="005F3107">
      <w:pPr>
        <w:numPr>
          <w:ilvl w:val="0"/>
          <w:numId w:val="8"/>
        </w:numPr>
        <w:shd w:val="clear" w:color="auto" w:fill="FFFFFF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335CC">
        <w:rPr>
          <w:rFonts w:ascii="Times New Roman" w:eastAsia="Times New Roman" w:hAnsi="Times New Roman" w:cs="Times New Roman"/>
          <w:sz w:val="24"/>
          <w:szCs w:val="24"/>
          <w:lang w:eastAsia="ru-RU"/>
        </w:rPr>
        <w:t>Сравнительная характеристика двух знакомых лиц; особенности строения данного текста.</w:t>
      </w:r>
    </w:p>
    <w:p w14:paraId="41BA4882" w14:textId="77777777" w:rsidR="00FE0C1D" w:rsidRPr="001335CC" w:rsidRDefault="00FE0C1D" w:rsidP="005F3107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1335C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Повторение и систематизация пройденного в 8 классе </w:t>
      </w:r>
    </w:p>
    <w:p w14:paraId="027D1909" w14:textId="77777777" w:rsidR="000A0CCB" w:rsidRDefault="000A0CCB" w:rsidP="00FE0C1D">
      <w:pPr>
        <w:rPr>
          <w:rFonts w:ascii="Times New Roman" w:eastAsia="Times New Roman" w:hAnsi="Times New Roman" w:cs="Times New Roman"/>
          <w:b/>
          <w:lang w:eastAsia="ru-RU"/>
        </w:rPr>
      </w:pPr>
    </w:p>
    <w:p w14:paraId="14362C03" w14:textId="77777777" w:rsidR="000A0CCB" w:rsidRDefault="000A0CCB" w:rsidP="00FE0C1D">
      <w:pPr>
        <w:rPr>
          <w:rFonts w:ascii="Times New Roman" w:eastAsia="Times New Roman" w:hAnsi="Times New Roman" w:cs="Times New Roman"/>
          <w:b/>
          <w:lang w:eastAsia="ru-RU"/>
        </w:rPr>
      </w:pPr>
    </w:p>
    <w:p w14:paraId="7D433C57" w14:textId="77777777" w:rsidR="00FE0C1D" w:rsidRPr="005E0F94" w:rsidRDefault="00695FD0" w:rsidP="00FE0C1D">
      <w:pPr>
        <w:rPr>
          <w:rFonts w:ascii="Times New Roman" w:eastAsia="Times New Roman" w:hAnsi="Times New Roman" w:cs="Times New Roman"/>
          <w:b/>
          <w:lang w:eastAsia="ru-RU"/>
        </w:rPr>
      </w:pPr>
      <w:r>
        <w:rPr>
          <w:rFonts w:ascii="Times New Roman" w:eastAsia="Times New Roman" w:hAnsi="Times New Roman" w:cs="Times New Roman"/>
          <w:b/>
          <w:lang w:eastAsia="ru-RU"/>
        </w:rPr>
        <w:t>3.</w:t>
      </w:r>
      <w:r w:rsidR="00C26032">
        <w:rPr>
          <w:rFonts w:ascii="Times New Roman" w:eastAsia="Times New Roman" w:hAnsi="Times New Roman" w:cs="Times New Roman"/>
          <w:b/>
          <w:lang w:eastAsia="ru-RU"/>
        </w:rPr>
        <w:t xml:space="preserve">   Тематическое планирование.</w:t>
      </w:r>
    </w:p>
    <w:tbl>
      <w:tblPr>
        <w:tblStyle w:val="1"/>
        <w:tblW w:w="14850" w:type="dxa"/>
        <w:tblLook w:val="04A0" w:firstRow="1" w:lastRow="0" w:firstColumn="1" w:lastColumn="0" w:noHBand="0" w:noVBand="1"/>
      </w:tblPr>
      <w:tblGrid>
        <w:gridCol w:w="722"/>
        <w:gridCol w:w="94"/>
        <w:gridCol w:w="12617"/>
        <w:gridCol w:w="1353"/>
        <w:gridCol w:w="64"/>
      </w:tblGrid>
      <w:tr w:rsidR="00FE0C1D" w:rsidRPr="00FE0C1D" w14:paraId="310BEF8B" w14:textId="77777777" w:rsidTr="00FE0C1D">
        <w:trPr>
          <w:trHeight w:val="465"/>
        </w:trPr>
        <w:tc>
          <w:tcPr>
            <w:tcW w:w="722" w:type="dxa"/>
            <w:vMerge w:val="restart"/>
          </w:tcPr>
          <w:p w14:paraId="176ED0DE" w14:textId="77777777" w:rsidR="00FE0C1D" w:rsidRPr="00FE0C1D" w:rsidRDefault="00FE0C1D" w:rsidP="00FE0C1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E0C1D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  <w:p w14:paraId="114F807C" w14:textId="77777777" w:rsidR="00FE0C1D" w:rsidRPr="00FE0C1D" w:rsidRDefault="00FE0C1D" w:rsidP="00FE0C1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E0C1D">
              <w:rPr>
                <w:rFonts w:ascii="Times New Roman" w:hAnsi="Times New Roman" w:cs="Times New Roman"/>
                <w:b/>
                <w:sz w:val="24"/>
                <w:szCs w:val="24"/>
              </w:rPr>
              <w:t>п/п</w:t>
            </w:r>
          </w:p>
        </w:tc>
        <w:tc>
          <w:tcPr>
            <w:tcW w:w="12711" w:type="dxa"/>
            <w:gridSpan w:val="2"/>
            <w:vMerge w:val="restart"/>
          </w:tcPr>
          <w:p w14:paraId="3200D27D" w14:textId="77777777" w:rsidR="00FE0C1D" w:rsidRPr="00FE0C1D" w:rsidRDefault="00FE0C1D" w:rsidP="00FE0C1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E0C1D">
              <w:rPr>
                <w:rFonts w:ascii="Times New Roman" w:hAnsi="Times New Roman" w:cs="Times New Roman"/>
                <w:b/>
                <w:sz w:val="24"/>
                <w:szCs w:val="24"/>
              </w:rPr>
              <w:t>Тема урока</w:t>
            </w:r>
          </w:p>
        </w:tc>
        <w:tc>
          <w:tcPr>
            <w:tcW w:w="1417" w:type="dxa"/>
            <w:gridSpan w:val="2"/>
            <w:vMerge w:val="restart"/>
          </w:tcPr>
          <w:p w14:paraId="6497DD26" w14:textId="77777777" w:rsidR="00FE0C1D" w:rsidRPr="00FE0C1D" w:rsidRDefault="00FE0C1D" w:rsidP="00FE0C1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E0C1D">
              <w:rPr>
                <w:rFonts w:ascii="Times New Roman" w:hAnsi="Times New Roman" w:cs="Times New Roman"/>
                <w:b/>
                <w:sz w:val="24"/>
                <w:szCs w:val="24"/>
              </w:rPr>
              <w:t>Кол-во часов</w:t>
            </w:r>
          </w:p>
        </w:tc>
      </w:tr>
      <w:tr w:rsidR="00FE0C1D" w:rsidRPr="00FE0C1D" w14:paraId="183951E1" w14:textId="77777777" w:rsidTr="00FE0C1D">
        <w:trPr>
          <w:trHeight w:val="276"/>
        </w:trPr>
        <w:tc>
          <w:tcPr>
            <w:tcW w:w="722" w:type="dxa"/>
            <w:vMerge/>
          </w:tcPr>
          <w:p w14:paraId="31F18130" w14:textId="77777777" w:rsidR="00FE0C1D" w:rsidRPr="00FE0C1D" w:rsidRDefault="00FE0C1D" w:rsidP="00FE0C1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11" w:type="dxa"/>
            <w:gridSpan w:val="2"/>
            <w:vMerge/>
          </w:tcPr>
          <w:p w14:paraId="18F5D22D" w14:textId="77777777" w:rsidR="00FE0C1D" w:rsidRPr="00FE0C1D" w:rsidRDefault="00FE0C1D" w:rsidP="00FE0C1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17" w:type="dxa"/>
            <w:gridSpan w:val="2"/>
            <w:vMerge/>
          </w:tcPr>
          <w:p w14:paraId="298CC39E" w14:textId="77777777" w:rsidR="00FE0C1D" w:rsidRPr="00FE0C1D" w:rsidRDefault="00FE0C1D" w:rsidP="00FE0C1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E0C1D" w:rsidRPr="001335CC" w14:paraId="5489F99D" w14:textId="77777777" w:rsidTr="00FE0C1D">
        <w:tc>
          <w:tcPr>
            <w:tcW w:w="816" w:type="dxa"/>
            <w:gridSpan w:val="2"/>
          </w:tcPr>
          <w:p w14:paraId="6A06D12B" w14:textId="77777777" w:rsidR="00FE0C1D" w:rsidRPr="001335CC" w:rsidRDefault="00FE0C1D" w:rsidP="00C260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617" w:type="dxa"/>
          </w:tcPr>
          <w:p w14:paraId="229353D0" w14:textId="77777777" w:rsidR="00FE0C1D" w:rsidRPr="001335CC" w:rsidRDefault="00FE0C1D" w:rsidP="00C2603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Русский язык в современном мире</w:t>
            </w:r>
          </w:p>
        </w:tc>
        <w:tc>
          <w:tcPr>
            <w:tcW w:w="1417" w:type="dxa"/>
            <w:gridSpan w:val="2"/>
          </w:tcPr>
          <w:p w14:paraId="09030957" w14:textId="77777777" w:rsidR="00FE0C1D" w:rsidRPr="001335CC" w:rsidRDefault="00FE0C1D" w:rsidP="00C260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E0C1D" w:rsidRPr="001335CC" w14:paraId="634FF2B7" w14:textId="77777777" w:rsidTr="00FE0C1D">
        <w:trPr>
          <w:gridAfter w:val="1"/>
          <w:wAfter w:w="64" w:type="dxa"/>
        </w:trPr>
        <w:tc>
          <w:tcPr>
            <w:tcW w:w="14786" w:type="dxa"/>
            <w:gridSpan w:val="4"/>
          </w:tcPr>
          <w:p w14:paraId="4C39DFEA" w14:textId="77777777" w:rsidR="00FE0C1D" w:rsidRPr="001335CC" w:rsidRDefault="00FE0C1D" w:rsidP="00C260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b/>
                <w:sz w:val="24"/>
                <w:szCs w:val="24"/>
              </w:rPr>
              <w:t>Повторение изученного в V–VII классах (9+2)</w:t>
            </w:r>
          </w:p>
        </w:tc>
      </w:tr>
      <w:tr w:rsidR="00FE0C1D" w:rsidRPr="001335CC" w14:paraId="0BBE7AD9" w14:textId="77777777" w:rsidTr="00FE0C1D">
        <w:tc>
          <w:tcPr>
            <w:tcW w:w="816" w:type="dxa"/>
            <w:gridSpan w:val="2"/>
          </w:tcPr>
          <w:p w14:paraId="0D1F471A" w14:textId="77777777" w:rsidR="00FE0C1D" w:rsidRPr="001335CC" w:rsidRDefault="00FE0C1D" w:rsidP="00C260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617" w:type="dxa"/>
          </w:tcPr>
          <w:p w14:paraId="03F76426" w14:textId="77777777" w:rsidR="00FE0C1D" w:rsidRPr="001335CC" w:rsidRDefault="00FE0C1D" w:rsidP="00C26032">
            <w:pPr>
              <w:spacing w:before="46" w:after="46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Пунктуация и орфография.</w:t>
            </w:r>
          </w:p>
        </w:tc>
        <w:tc>
          <w:tcPr>
            <w:tcW w:w="1417" w:type="dxa"/>
            <w:gridSpan w:val="2"/>
          </w:tcPr>
          <w:p w14:paraId="44C9C605" w14:textId="77777777" w:rsidR="00FE0C1D" w:rsidRPr="001335CC" w:rsidRDefault="00FE0C1D" w:rsidP="00C26032">
            <w:pPr>
              <w:spacing w:before="46" w:after="4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E0C1D" w:rsidRPr="001335CC" w14:paraId="7B05CAC1" w14:textId="77777777" w:rsidTr="00FE0C1D">
        <w:tc>
          <w:tcPr>
            <w:tcW w:w="816" w:type="dxa"/>
            <w:gridSpan w:val="2"/>
          </w:tcPr>
          <w:p w14:paraId="257B7FD2" w14:textId="77777777" w:rsidR="00FE0C1D" w:rsidRPr="001335CC" w:rsidRDefault="00FE0C1D" w:rsidP="00C260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617" w:type="dxa"/>
          </w:tcPr>
          <w:p w14:paraId="0DE35C7B" w14:textId="77777777" w:rsidR="00FE0C1D" w:rsidRPr="001335CC" w:rsidRDefault="00FE0C1D" w:rsidP="00C26032">
            <w:pPr>
              <w:spacing w:before="46" w:after="46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Знаки завершения, разделения, выделения.</w:t>
            </w:r>
          </w:p>
        </w:tc>
        <w:tc>
          <w:tcPr>
            <w:tcW w:w="1417" w:type="dxa"/>
            <w:gridSpan w:val="2"/>
          </w:tcPr>
          <w:p w14:paraId="665F8F35" w14:textId="77777777" w:rsidR="00FE0C1D" w:rsidRPr="001335CC" w:rsidRDefault="00FE0C1D" w:rsidP="00C26032">
            <w:pPr>
              <w:spacing w:before="46" w:after="4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E0C1D" w:rsidRPr="001335CC" w14:paraId="3CF4BF8B" w14:textId="77777777" w:rsidTr="00FE0C1D">
        <w:tc>
          <w:tcPr>
            <w:tcW w:w="816" w:type="dxa"/>
            <w:gridSpan w:val="2"/>
          </w:tcPr>
          <w:p w14:paraId="28403A89" w14:textId="77777777" w:rsidR="00FE0C1D" w:rsidRPr="001335CC" w:rsidRDefault="00FE0C1D" w:rsidP="00C260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617" w:type="dxa"/>
          </w:tcPr>
          <w:p w14:paraId="43126D51" w14:textId="77777777" w:rsidR="00FE0C1D" w:rsidRPr="001335CC" w:rsidRDefault="00FE0C1D" w:rsidP="00C26032">
            <w:pPr>
              <w:spacing w:before="46" w:after="46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Знаки препинания в сложном предложении.</w:t>
            </w:r>
          </w:p>
        </w:tc>
        <w:tc>
          <w:tcPr>
            <w:tcW w:w="1417" w:type="dxa"/>
            <w:gridSpan w:val="2"/>
          </w:tcPr>
          <w:p w14:paraId="34F88435" w14:textId="77777777" w:rsidR="00FE0C1D" w:rsidRPr="001335CC" w:rsidRDefault="00FE0C1D" w:rsidP="00C26032">
            <w:pPr>
              <w:spacing w:before="46" w:after="4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E0C1D" w:rsidRPr="001335CC" w14:paraId="33CC0582" w14:textId="77777777" w:rsidTr="00FE0C1D">
        <w:tc>
          <w:tcPr>
            <w:tcW w:w="816" w:type="dxa"/>
            <w:gridSpan w:val="2"/>
          </w:tcPr>
          <w:p w14:paraId="14650C9E" w14:textId="77777777" w:rsidR="00FE0C1D" w:rsidRPr="001335CC" w:rsidRDefault="00FE0C1D" w:rsidP="00C260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5,6</w:t>
            </w:r>
          </w:p>
        </w:tc>
        <w:tc>
          <w:tcPr>
            <w:tcW w:w="12617" w:type="dxa"/>
          </w:tcPr>
          <w:p w14:paraId="03A1CA11" w14:textId="77777777" w:rsidR="00FE0C1D" w:rsidRPr="001335CC" w:rsidRDefault="00FE0C1D" w:rsidP="00C26032">
            <w:pPr>
              <w:spacing w:before="46" w:after="46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Буквы н, нн в суффиксах прилагательных, причастий, наречий.</w:t>
            </w:r>
          </w:p>
        </w:tc>
        <w:tc>
          <w:tcPr>
            <w:tcW w:w="1417" w:type="dxa"/>
            <w:gridSpan w:val="2"/>
          </w:tcPr>
          <w:p w14:paraId="70D19848" w14:textId="77777777" w:rsidR="00FE0C1D" w:rsidRPr="001335CC" w:rsidRDefault="00FE0C1D" w:rsidP="00C26032">
            <w:pPr>
              <w:spacing w:before="46" w:after="4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FE0C1D" w:rsidRPr="001335CC" w14:paraId="3204E582" w14:textId="77777777" w:rsidTr="00FE0C1D">
        <w:tc>
          <w:tcPr>
            <w:tcW w:w="816" w:type="dxa"/>
            <w:gridSpan w:val="2"/>
          </w:tcPr>
          <w:p w14:paraId="34FC0FBD" w14:textId="77777777" w:rsidR="00FE0C1D" w:rsidRPr="001335CC" w:rsidRDefault="00FE0C1D" w:rsidP="00C260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7,8</w:t>
            </w:r>
          </w:p>
        </w:tc>
        <w:tc>
          <w:tcPr>
            <w:tcW w:w="12617" w:type="dxa"/>
          </w:tcPr>
          <w:p w14:paraId="44F49263" w14:textId="77777777" w:rsidR="00FE0C1D" w:rsidRPr="001335CC" w:rsidRDefault="00FE0C1D" w:rsidP="00C26032">
            <w:pPr>
              <w:spacing w:before="46" w:after="46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 xml:space="preserve"> Изложение с грамматическим заданием по упр. 26,27</w:t>
            </w:r>
          </w:p>
        </w:tc>
        <w:tc>
          <w:tcPr>
            <w:tcW w:w="1417" w:type="dxa"/>
            <w:gridSpan w:val="2"/>
          </w:tcPr>
          <w:p w14:paraId="75A0B9CD" w14:textId="77777777" w:rsidR="00FE0C1D" w:rsidRPr="001335CC" w:rsidRDefault="00FE0C1D" w:rsidP="00C26032">
            <w:pPr>
              <w:spacing w:before="46" w:after="4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FE0C1D" w:rsidRPr="001335CC" w14:paraId="6A37EC9E" w14:textId="77777777" w:rsidTr="00FE0C1D">
        <w:tc>
          <w:tcPr>
            <w:tcW w:w="816" w:type="dxa"/>
            <w:gridSpan w:val="2"/>
          </w:tcPr>
          <w:p w14:paraId="00E585C5" w14:textId="77777777" w:rsidR="00FE0C1D" w:rsidRPr="001335CC" w:rsidRDefault="00FE0C1D" w:rsidP="00C260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9,10</w:t>
            </w:r>
          </w:p>
        </w:tc>
        <w:tc>
          <w:tcPr>
            <w:tcW w:w="12617" w:type="dxa"/>
          </w:tcPr>
          <w:p w14:paraId="00498C5E" w14:textId="77777777" w:rsidR="00FE0C1D" w:rsidRPr="001335CC" w:rsidRDefault="00FE0C1D" w:rsidP="00C26032">
            <w:pPr>
              <w:spacing w:before="46" w:after="46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Слитное и раздельное написание не с разными частями речи</w:t>
            </w:r>
          </w:p>
        </w:tc>
        <w:tc>
          <w:tcPr>
            <w:tcW w:w="1417" w:type="dxa"/>
            <w:gridSpan w:val="2"/>
          </w:tcPr>
          <w:p w14:paraId="209AB5AA" w14:textId="77777777" w:rsidR="00FE0C1D" w:rsidRPr="001335CC" w:rsidRDefault="00FE0C1D" w:rsidP="00C26032">
            <w:pPr>
              <w:spacing w:before="46" w:after="4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FE0C1D" w:rsidRPr="001335CC" w14:paraId="1A4E9CAE" w14:textId="77777777" w:rsidTr="00FE0C1D">
        <w:tc>
          <w:tcPr>
            <w:tcW w:w="816" w:type="dxa"/>
            <w:gridSpan w:val="2"/>
          </w:tcPr>
          <w:p w14:paraId="7E7D6421" w14:textId="77777777" w:rsidR="00FE0C1D" w:rsidRPr="001335CC" w:rsidRDefault="00FE0C1D" w:rsidP="00C260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2617" w:type="dxa"/>
          </w:tcPr>
          <w:p w14:paraId="2B77340F" w14:textId="77777777" w:rsidR="00FE0C1D" w:rsidRPr="001335CC" w:rsidRDefault="00FE0C1D" w:rsidP="00C26032">
            <w:pPr>
              <w:spacing w:before="46" w:after="46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Контрольный диктант№1 с г\з  по теме «Повторение изученного в 5-7 кл.» </w:t>
            </w:r>
          </w:p>
        </w:tc>
        <w:tc>
          <w:tcPr>
            <w:tcW w:w="1417" w:type="dxa"/>
            <w:gridSpan w:val="2"/>
          </w:tcPr>
          <w:p w14:paraId="1714F6D9" w14:textId="77777777" w:rsidR="00FE0C1D" w:rsidRPr="001335CC" w:rsidRDefault="00FE0C1D" w:rsidP="00C26032">
            <w:pPr>
              <w:spacing w:before="46" w:after="4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E0C1D" w:rsidRPr="001335CC" w14:paraId="45BE508F" w14:textId="77777777" w:rsidTr="00FE0C1D">
        <w:tc>
          <w:tcPr>
            <w:tcW w:w="816" w:type="dxa"/>
            <w:gridSpan w:val="2"/>
          </w:tcPr>
          <w:p w14:paraId="54DD7B61" w14:textId="77777777" w:rsidR="00FE0C1D" w:rsidRPr="001335CC" w:rsidRDefault="00FE0C1D" w:rsidP="00C260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2617" w:type="dxa"/>
          </w:tcPr>
          <w:p w14:paraId="4FD30C9B" w14:textId="77777777" w:rsidR="00FE0C1D" w:rsidRPr="001335CC" w:rsidRDefault="00FE0C1D" w:rsidP="00C26032">
            <w:pPr>
              <w:spacing w:before="46" w:after="46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Работа над ошибками</w:t>
            </w:r>
          </w:p>
        </w:tc>
        <w:tc>
          <w:tcPr>
            <w:tcW w:w="1417" w:type="dxa"/>
            <w:gridSpan w:val="2"/>
          </w:tcPr>
          <w:p w14:paraId="6E978460" w14:textId="77777777" w:rsidR="00FE0C1D" w:rsidRPr="001335CC" w:rsidRDefault="00FE0C1D" w:rsidP="00C26032">
            <w:pPr>
              <w:spacing w:before="46" w:after="4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E0C1D" w:rsidRPr="001335CC" w14:paraId="008EB318" w14:textId="77777777" w:rsidTr="00FE0C1D">
        <w:trPr>
          <w:gridAfter w:val="1"/>
          <w:wAfter w:w="64" w:type="dxa"/>
        </w:trPr>
        <w:tc>
          <w:tcPr>
            <w:tcW w:w="14786" w:type="dxa"/>
            <w:gridSpan w:val="4"/>
          </w:tcPr>
          <w:p w14:paraId="31255731" w14:textId="77777777" w:rsidR="00FE0C1D" w:rsidRPr="001335CC" w:rsidRDefault="00FE0C1D" w:rsidP="007E241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Синтаксис, пунктуация, культура речи (+21) </w:t>
            </w:r>
          </w:p>
        </w:tc>
      </w:tr>
      <w:tr w:rsidR="00FE0C1D" w:rsidRPr="001335CC" w14:paraId="7D3B27D7" w14:textId="77777777" w:rsidTr="00FE0C1D">
        <w:tc>
          <w:tcPr>
            <w:tcW w:w="816" w:type="dxa"/>
            <w:gridSpan w:val="2"/>
          </w:tcPr>
          <w:p w14:paraId="7D794D59" w14:textId="77777777" w:rsidR="00FE0C1D" w:rsidRPr="001335CC" w:rsidRDefault="00FE0C1D" w:rsidP="00C260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17" w:type="dxa"/>
          </w:tcPr>
          <w:p w14:paraId="319940ED" w14:textId="77777777" w:rsidR="00FE0C1D" w:rsidRPr="001335CC" w:rsidRDefault="00FE0C1D" w:rsidP="00C26032">
            <w:pPr>
              <w:spacing w:before="46" w:after="4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gridSpan w:val="2"/>
          </w:tcPr>
          <w:p w14:paraId="5F5C9133" w14:textId="77777777" w:rsidR="00FE0C1D" w:rsidRPr="001335CC" w:rsidRDefault="00FE0C1D" w:rsidP="00C26032">
            <w:pPr>
              <w:spacing w:before="46" w:after="4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E0C1D" w:rsidRPr="001335CC" w14:paraId="4D9467FD" w14:textId="77777777" w:rsidTr="00FE0C1D">
        <w:tc>
          <w:tcPr>
            <w:tcW w:w="816" w:type="dxa"/>
            <w:gridSpan w:val="2"/>
          </w:tcPr>
          <w:p w14:paraId="61746CE6" w14:textId="77777777" w:rsidR="00FE0C1D" w:rsidRPr="001335CC" w:rsidRDefault="00FE0C1D" w:rsidP="000A667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0A667C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2617" w:type="dxa"/>
          </w:tcPr>
          <w:p w14:paraId="4A828EE4" w14:textId="77777777" w:rsidR="00FE0C1D" w:rsidRPr="001335CC" w:rsidRDefault="00FE0C1D" w:rsidP="00C26032">
            <w:pPr>
              <w:spacing w:before="46" w:after="46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 xml:space="preserve"> Текст как единица синтаксиса.</w:t>
            </w:r>
          </w:p>
        </w:tc>
        <w:tc>
          <w:tcPr>
            <w:tcW w:w="1417" w:type="dxa"/>
            <w:gridSpan w:val="2"/>
          </w:tcPr>
          <w:p w14:paraId="0DB0AAC8" w14:textId="77777777" w:rsidR="00FE0C1D" w:rsidRPr="001335CC" w:rsidRDefault="003717A8" w:rsidP="00C26032">
            <w:pPr>
              <w:spacing w:before="46" w:after="4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1</w:t>
            </w:r>
          </w:p>
        </w:tc>
      </w:tr>
      <w:tr w:rsidR="00FE0C1D" w:rsidRPr="001335CC" w14:paraId="148CEA33" w14:textId="77777777" w:rsidTr="00FE0C1D">
        <w:tc>
          <w:tcPr>
            <w:tcW w:w="816" w:type="dxa"/>
            <w:gridSpan w:val="2"/>
          </w:tcPr>
          <w:p w14:paraId="51662AA1" w14:textId="77777777" w:rsidR="00FE0C1D" w:rsidRPr="001335CC" w:rsidRDefault="00FE0C1D" w:rsidP="000A667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0A667C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617" w:type="dxa"/>
          </w:tcPr>
          <w:p w14:paraId="577E3489" w14:textId="77777777" w:rsidR="00FE0C1D" w:rsidRPr="001335CC" w:rsidRDefault="00FE0C1D" w:rsidP="00C26032">
            <w:pPr>
              <w:spacing w:before="46" w:after="46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Предложение как  единица синтаксиса.</w:t>
            </w:r>
          </w:p>
        </w:tc>
        <w:tc>
          <w:tcPr>
            <w:tcW w:w="1417" w:type="dxa"/>
            <w:gridSpan w:val="2"/>
          </w:tcPr>
          <w:p w14:paraId="1FB241A4" w14:textId="77777777" w:rsidR="00FE0C1D" w:rsidRPr="001335CC" w:rsidRDefault="003717A8" w:rsidP="00C26032">
            <w:pPr>
              <w:spacing w:before="46" w:after="4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E0C1D" w:rsidRPr="001335CC" w14:paraId="0F63FC42" w14:textId="77777777" w:rsidTr="00FE0C1D">
        <w:tc>
          <w:tcPr>
            <w:tcW w:w="816" w:type="dxa"/>
            <w:gridSpan w:val="2"/>
          </w:tcPr>
          <w:p w14:paraId="7D017426" w14:textId="77777777" w:rsidR="00FE0C1D" w:rsidRPr="001335CC" w:rsidRDefault="00FE0C1D" w:rsidP="000A667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0A667C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2617" w:type="dxa"/>
          </w:tcPr>
          <w:p w14:paraId="3BD1DCE7" w14:textId="77777777" w:rsidR="00FE0C1D" w:rsidRPr="001335CC" w:rsidRDefault="00FE0C1D" w:rsidP="00C26032">
            <w:pPr>
              <w:spacing w:before="46" w:after="46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b/>
                <w:sz w:val="24"/>
                <w:szCs w:val="24"/>
              </w:rPr>
              <w:t>Рр   Контрольное сжатое изложение№1 по упр.52</w:t>
            </w:r>
          </w:p>
        </w:tc>
        <w:tc>
          <w:tcPr>
            <w:tcW w:w="1417" w:type="dxa"/>
            <w:gridSpan w:val="2"/>
          </w:tcPr>
          <w:p w14:paraId="7D145092" w14:textId="77777777" w:rsidR="00FE0C1D" w:rsidRPr="001335CC" w:rsidRDefault="00FE0C1D" w:rsidP="00C26032">
            <w:pPr>
              <w:spacing w:before="46" w:after="4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E0C1D" w:rsidRPr="001335CC" w14:paraId="3A1E4A39" w14:textId="77777777" w:rsidTr="00FE0C1D">
        <w:trPr>
          <w:gridAfter w:val="1"/>
          <w:wAfter w:w="64" w:type="dxa"/>
        </w:trPr>
        <w:tc>
          <w:tcPr>
            <w:tcW w:w="14786" w:type="dxa"/>
            <w:gridSpan w:val="4"/>
          </w:tcPr>
          <w:p w14:paraId="09D13656" w14:textId="77777777" w:rsidR="00FE0C1D" w:rsidRPr="001335CC" w:rsidRDefault="00FE0C1D" w:rsidP="007E241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b/>
                <w:sz w:val="24"/>
                <w:szCs w:val="24"/>
              </w:rPr>
              <w:t>Словосочетание (</w:t>
            </w:r>
            <w:r w:rsidR="007E2415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  <w:r w:rsidRPr="001335CC">
              <w:rPr>
                <w:rFonts w:ascii="Times New Roman" w:hAnsi="Times New Roman" w:cs="Times New Roman"/>
                <w:b/>
                <w:sz w:val="24"/>
                <w:szCs w:val="24"/>
              </w:rPr>
              <w:t>)</w:t>
            </w:r>
          </w:p>
        </w:tc>
      </w:tr>
    </w:tbl>
    <w:tbl>
      <w:tblPr>
        <w:tblStyle w:val="11"/>
        <w:tblW w:w="14850" w:type="dxa"/>
        <w:tblLook w:val="04A0" w:firstRow="1" w:lastRow="0" w:firstColumn="1" w:lastColumn="0" w:noHBand="0" w:noVBand="1"/>
      </w:tblPr>
      <w:tblGrid>
        <w:gridCol w:w="816"/>
        <w:gridCol w:w="12617"/>
        <w:gridCol w:w="1353"/>
        <w:gridCol w:w="64"/>
      </w:tblGrid>
      <w:tr w:rsidR="00FE0C1D" w:rsidRPr="001335CC" w14:paraId="5B84D3D1" w14:textId="77777777" w:rsidTr="00FE0C1D">
        <w:tc>
          <w:tcPr>
            <w:tcW w:w="816" w:type="dxa"/>
          </w:tcPr>
          <w:p w14:paraId="37124366" w14:textId="77777777" w:rsidR="00FE0C1D" w:rsidRPr="001335CC" w:rsidRDefault="00FE0C1D" w:rsidP="000A667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0A667C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2617" w:type="dxa"/>
          </w:tcPr>
          <w:p w14:paraId="52B07FF6" w14:textId="77777777" w:rsidR="00FE0C1D" w:rsidRPr="001335CC" w:rsidRDefault="00FE0C1D" w:rsidP="00C26032">
            <w:pPr>
              <w:spacing w:before="46" w:after="46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 xml:space="preserve">Словосочетание как    единица синтаксиса. </w:t>
            </w:r>
          </w:p>
        </w:tc>
        <w:tc>
          <w:tcPr>
            <w:tcW w:w="1417" w:type="dxa"/>
            <w:gridSpan w:val="2"/>
          </w:tcPr>
          <w:p w14:paraId="5829ED63" w14:textId="77777777" w:rsidR="00FE0C1D" w:rsidRPr="001335CC" w:rsidRDefault="000A667C" w:rsidP="00C26032">
            <w:pPr>
              <w:spacing w:before="46" w:after="4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E0C1D" w:rsidRPr="001335CC" w14:paraId="63A2CC1E" w14:textId="77777777" w:rsidTr="00FE0C1D">
        <w:tc>
          <w:tcPr>
            <w:tcW w:w="816" w:type="dxa"/>
          </w:tcPr>
          <w:p w14:paraId="11BEE580" w14:textId="77777777" w:rsidR="00FE0C1D" w:rsidRPr="001335CC" w:rsidRDefault="000A667C" w:rsidP="00C260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17</w:t>
            </w:r>
          </w:p>
        </w:tc>
        <w:tc>
          <w:tcPr>
            <w:tcW w:w="12617" w:type="dxa"/>
          </w:tcPr>
          <w:p w14:paraId="63771A8B" w14:textId="77777777" w:rsidR="00FE0C1D" w:rsidRPr="001335CC" w:rsidRDefault="00FE0C1D" w:rsidP="00C26032">
            <w:pPr>
              <w:spacing w:before="46" w:after="46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Виды словосочетаний</w:t>
            </w:r>
          </w:p>
        </w:tc>
        <w:tc>
          <w:tcPr>
            <w:tcW w:w="1417" w:type="dxa"/>
            <w:gridSpan w:val="2"/>
          </w:tcPr>
          <w:p w14:paraId="6B42256E" w14:textId="77777777" w:rsidR="00FE0C1D" w:rsidRPr="001335CC" w:rsidRDefault="00FE0C1D" w:rsidP="00C26032">
            <w:pPr>
              <w:spacing w:before="46" w:after="4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E0C1D" w:rsidRPr="001335CC" w14:paraId="4B8F3268" w14:textId="77777777" w:rsidTr="00FE0C1D">
        <w:tc>
          <w:tcPr>
            <w:tcW w:w="816" w:type="dxa"/>
          </w:tcPr>
          <w:p w14:paraId="777D8F1C" w14:textId="77777777" w:rsidR="00FE0C1D" w:rsidRPr="001335CC" w:rsidRDefault="000A667C" w:rsidP="00C260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2617" w:type="dxa"/>
          </w:tcPr>
          <w:p w14:paraId="26E81AD0" w14:textId="77777777" w:rsidR="00FE0C1D" w:rsidRPr="001335CC" w:rsidRDefault="00FE0C1D" w:rsidP="00C26032">
            <w:pPr>
              <w:spacing w:before="46" w:after="46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 xml:space="preserve">Синтаксические связи   слов в словосочетаниях.  </w:t>
            </w:r>
          </w:p>
        </w:tc>
        <w:tc>
          <w:tcPr>
            <w:tcW w:w="1417" w:type="dxa"/>
            <w:gridSpan w:val="2"/>
          </w:tcPr>
          <w:p w14:paraId="315957EF" w14:textId="77777777" w:rsidR="00FE0C1D" w:rsidRPr="001335CC" w:rsidRDefault="00FE0C1D" w:rsidP="00C26032">
            <w:pPr>
              <w:spacing w:before="46" w:after="4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E0C1D" w:rsidRPr="001335CC" w14:paraId="481B5EA8" w14:textId="77777777" w:rsidTr="00FE0C1D">
        <w:tc>
          <w:tcPr>
            <w:tcW w:w="816" w:type="dxa"/>
          </w:tcPr>
          <w:p w14:paraId="4F8D9DAA" w14:textId="77777777" w:rsidR="00FE0C1D" w:rsidRPr="001335CC" w:rsidRDefault="000A667C" w:rsidP="00C260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2617" w:type="dxa"/>
          </w:tcPr>
          <w:p w14:paraId="06E67374" w14:textId="77777777" w:rsidR="00FE0C1D" w:rsidRPr="001335CC" w:rsidRDefault="00FE0C1D" w:rsidP="005F3107">
            <w:pPr>
              <w:spacing w:before="46" w:after="46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Синтаксический разбор словосоче</w:t>
            </w:r>
            <w:r w:rsidR="005F3107">
              <w:rPr>
                <w:rFonts w:ascii="Times New Roman" w:hAnsi="Times New Roman" w:cs="Times New Roman"/>
                <w:sz w:val="24"/>
                <w:szCs w:val="24"/>
              </w:rPr>
              <w:t>таний</w:t>
            </w:r>
          </w:p>
        </w:tc>
        <w:tc>
          <w:tcPr>
            <w:tcW w:w="1417" w:type="dxa"/>
            <w:gridSpan w:val="2"/>
          </w:tcPr>
          <w:p w14:paraId="51E7E3CF" w14:textId="77777777" w:rsidR="00FE0C1D" w:rsidRPr="001335CC" w:rsidRDefault="00FE0C1D" w:rsidP="00C26032">
            <w:pPr>
              <w:spacing w:before="46" w:after="4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E0C1D" w:rsidRPr="001335CC" w14:paraId="7773C11C" w14:textId="77777777" w:rsidTr="00FE0C1D">
        <w:trPr>
          <w:gridAfter w:val="1"/>
          <w:wAfter w:w="64" w:type="dxa"/>
        </w:trPr>
        <w:tc>
          <w:tcPr>
            <w:tcW w:w="816" w:type="dxa"/>
          </w:tcPr>
          <w:p w14:paraId="5D0B206E" w14:textId="77777777" w:rsidR="00FE0C1D" w:rsidRPr="001335CC" w:rsidRDefault="00FE0C1D" w:rsidP="00C260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970" w:type="dxa"/>
            <w:gridSpan w:val="2"/>
          </w:tcPr>
          <w:p w14:paraId="0EE80E28" w14:textId="77777777" w:rsidR="00FE0C1D" w:rsidRPr="001335CC" w:rsidRDefault="00FE0C1D" w:rsidP="007E241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b/>
                <w:sz w:val="24"/>
                <w:szCs w:val="24"/>
              </w:rPr>
              <w:t>Простое предложение (</w:t>
            </w:r>
            <w:r w:rsidR="007E2415"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  <w:r w:rsidRPr="001335CC">
              <w:rPr>
                <w:rFonts w:ascii="Times New Roman" w:hAnsi="Times New Roman" w:cs="Times New Roman"/>
                <w:b/>
                <w:sz w:val="24"/>
                <w:szCs w:val="24"/>
              </w:rPr>
              <w:t>+</w:t>
            </w:r>
            <w:r w:rsidR="007E2415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 w:rsidRPr="001335CC">
              <w:rPr>
                <w:rFonts w:ascii="Times New Roman" w:hAnsi="Times New Roman" w:cs="Times New Roman"/>
                <w:b/>
                <w:sz w:val="24"/>
                <w:szCs w:val="24"/>
              </w:rPr>
              <w:t>)</w:t>
            </w:r>
          </w:p>
        </w:tc>
      </w:tr>
      <w:tr w:rsidR="00FE0C1D" w:rsidRPr="001335CC" w14:paraId="6FA22BDE" w14:textId="77777777" w:rsidTr="00FE0C1D">
        <w:tc>
          <w:tcPr>
            <w:tcW w:w="816" w:type="dxa"/>
          </w:tcPr>
          <w:p w14:paraId="2EC4524C" w14:textId="77777777" w:rsidR="00FE0C1D" w:rsidRPr="001335CC" w:rsidRDefault="000A667C" w:rsidP="00C260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2617" w:type="dxa"/>
          </w:tcPr>
          <w:p w14:paraId="3C9602A7" w14:textId="77777777" w:rsidR="00FE0C1D" w:rsidRPr="001335CC" w:rsidRDefault="00FE0C1D" w:rsidP="00C26032">
            <w:pPr>
              <w:spacing w:before="46" w:after="46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Простое предложение. Грамматическая (предикативная)</w:t>
            </w:r>
          </w:p>
          <w:p w14:paraId="61F0A0B9" w14:textId="77777777" w:rsidR="00FE0C1D" w:rsidRPr="001335CC" w:rsidRDefault="00FE0C1D" w:rsidP="00C26032">
            <w:pPr>
              <w:spacing w:before="46" w:after="46"/>
              <w:ind w:left="38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основа предложения</w:t>
            </w:r>
          </w:p>
        </w:tc>
        <w:tc>
          <w:tcPr>
            <w:tcW w:w="1417" w:type="dxa"/>
            <w:gridSpan w:val="2"/>
          </w:tcPr>
          <w:p w14:paraId="6752D42A" w14:textId="77777777" w:rsidR="00FE0C1D" w:rsidRPr="001335CC" w:rsidRDefault="00FE0C1D" w:rsidP="00C26032">
            <w:pPr>
              <w:spacing w:before="46" w:after="4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E0C1D" w:rsidRPr="001335CC" w14:paraId="6D6675A6" w14:textId="77777777" w:rsidTr="00FE0C1D">
        <w:tc>
          <w:tcPr>
            <w:tcW w:w="816" w:type="dxa"/>
          </w:tcPr>
          <w:p w14:paraId="3B79D0F8" w14:textId="77777777" w:rsidR="00FE0C1D" w:rsidRPr="001335CC" w:rsidRDefault="00FE0C1D" w:rsidP="000A667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0A667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617" w:type="dxa"/>
          </w:tcPr>
          <w:p w14:paraId="4B529488" w14:textId="77777777" w:rsidR="00FE0C1D" w:rsidRPr="001335CC" w:rsidRDefault="00FE0C1D" w:rsidP="00C26032">
            <w:pPr>
              <w:spacing w:before="46" w:after="46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 xml:space="preserve">Порядок слов в предложении.  </w:t>
            </w:r>
            <w:r w:rsidR="003717A8" w:rsidRPr="001335CC">
              <w:rPr>
                <w:rFonts w:ascii="Times New Roman" w:hAnsi="Times New Roman" w:cs="Times New Roman"/>
                <w:sz w:val="24"/>
                <w:szCs w:val="24"/>
              </w:rPr>
              <w:t>Интонация, логическое ударение.</w:t>
            </w:r>
          </w:p>
        </w:tc>
        <w:tc>
          <w:tcPr>
            <w:tcW w:w="1417" w:type="dxa"/>
            <w:gridSpan w:val="2"/>
          </w:tcPr>
          <w:p w14:paraId="3A190876" w14:textId="77777777" w:rsidR="00FE0C1D" w:rsidRPr="001335CC" w:rsidRDefault="00FE0C1D" w:rsidP="00C26032">
            <w:pPr>
              <w:spacing w:before="46" w:after="4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717A8" w:rsidRPr="001335CC" w14:paraId="46E6ABD2" w14:textId="77777777" w:rsidTr="00FE0C1D">
        <w:tc>
          <w:tcPr>
            <w:tcW w:w="816" w:type="dxa"/>
          </w:tcPr>
          <w:p w14:paraId="0EBC58E5" w14:textId="77777777" w:rsidR="003717A8" w:rsidRPr="001335CC" w:rsidRDefault="003717A8" w:rsidP="000A667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0A667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617" w:type="dxa"/>
          </w:tcPr>
          <w:p w14:paraId="6AAAF8C5" w14:textId="77777777" w:rsidR="003717A8" w:rsidRPr="001335CC" w:rsidRDefault="003717A8" w:rsidP="00C26032">
            <w:pPr>
              <w:spacing w:before="46" w:after="46"/>
              <w:ind w:left="38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Повторение изученного материала. Подготовка к контрольному диктанту по теме «Простое предложение»</w:t>
            </w:r>
          </w:p>
        </w:tc>
        <w:tc>
          <w:tcPr>
            <w:tcW w:w="1417" w:type="dxa"/>
            <w:gridSpan w:val="2"/>
          </w:tcPr>
          <w:p w14:paraId="3C168485" w14:textId="77777777" w:rsidR="003717A8" w:rsidRPr="001335CC" w:rsidRDefault="000A667C" w:rsidP="00C26032">
            <w:pPr>
              <w:spacing w:before="46" w:after="4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717A8" w:rsidRPr="001335CC" w14:paraId="0C709CEB" w14:textId="77777777" w:rsidTr="00FE0C1D">
        <w:tc>
          <w:tcPr>
            <w:tcW w:w="816" w:type="dxa"/>
          </w:tcPr>
          <w:p w14:paraId="1A5A7866" w14:textId="77777777" w:rsidR="003717A8" w:rsidRPr="001335CC" w:rsidRDefault="003717A8" w:rsidP="000A667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0A667C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617" w:type="dxa"/>
          </w:tcPr>
          <w:p w14:paraId="1BC9A41E" w14:textId="77777777" w:rsidR="003717A8" w:rsidRPr="001335CC" w:rsidRDefault="003717A8" w:rsidP="00C26032">
            <w:pPr>
              <w:spacing w:before="46" w:after="46"/>
              <w:ind w:left="38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Контрольный диктант№2 с г\з по теме «Простое предложение»</w:t>
            </w:r>
          </w:p>
        </w:tc>
        <w:tc>
          <w:tcPr>
            <w:tcW w:w="1417" w:type="dxa"/>
            <w:gridSpan w:val="2"/>
          </w:tcPr>
          <w:p w14:paraId="21A9DC2E" w14:textId="77777777" w:rsidR="003717A8" w:rsidRPr="001335CC" w:rsidRDefault="003717A8" w:rsidP="00C26032">
            <w:pPr>
              <w:spacing w:before="46" w:after="4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</w:tbl>
    <w:tbl>
      <w:tblPr>
        <w:tblStyle w:val="12"/>
        <w:tblW w:w="14850" w:type="dxa"/>
        <w:tblLook w:val="04A0" w:firstRow="1" w:lastRow="0" w:firstColumn="1" w:lastColumn="0" w:noHBand="0" w:noVBand="1"/>
      </w:tblPr>
      <w:tblGrid>
        <w:gridCol w:w="816"/>
        <w:gridCol w:w="12617"/>
        <w:gridCol w:w="1353"/>
        <w:gridCol w:w="64"/>
      </w:tblGrid>
      <w:tr w:rsidR="00FE0C1D" w:rsidRPr="001335CC" w14:paraId="36B529A8" w14:textId="77777777" w:rsidTr="00FE0C1D">
        <w:tc>
          <w:tcPr>
            <w:tcW w:w="816" w:type="dxa"/>
          </w:tcPr>
          <w:p w14:paraId="57408C6E" w14:textId="77777777" w:rsidR="00FE0C1D" w:rsidRPr="001335CC" w:rsidRDefault="000A667C" w:rsidP="00C260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2617" w:type="dxa"/>
          </w:tcPr>
          <w:p w14:paraId="6258467A" w14:textId="77777777" w:rsidR="00FE0C1D" w:rsidRPr="005F3107" w:rsidRDefault="00FE0C1D" w:rsidP="005F3107">
            <w:pPr>
              <w:spacing w:before="46" w:after="46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b/>
                <w:sz w:val="24"/>
                <w:szCs w:val="24"/>
              </w:rPr>
              <w:t>Рр Сочинение. Описание памят</w:t>
            </w:r>
            <w:r w:rsidR="005F3107">
              <w:rPr>
                <w:rFonts w:ascii="Times New Roman" w:hAnsi="Times New Roman" w:cs="Times New Roman"/>
                <w:b/>
                <w:sz w:val="24"/>
                <w:szCs w:val="24"/>
              </w:rPr>
              <w:t>ника культуры Покрова на Нерли.</w:t>
            </w:r>
          </w:p>
        </w:tc>
        <w:tc>
          <w:tcPr>
            <w:tcW w:w="1417" w:type="dxa"/>
            <w:gridSpan w:val="2"/>
          </w:tcPr>
          <w:p w14:paraId="6F94B373" w14:textId="77777777" w:rsidR="00FE0C1D" w:rsidRPr="001335CC" w:rsidRDefault="00FE0C1D" w:rsidP="00C26032">
            <w:pPr>
              <w:spacing w:before="46" w:after="4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E0C1D" w:rsidRPr="001335CC" w14:paraId="63E983C6" w14:textId="77777777" w:rsidTr="00FE0C1D">
        <w:trPr>
          <w:gridAfter w:val="1"/>
          <w:wAfter w:w="64" w:type="dxa"/>
        </w:trPr>
        <w:tc>
          <w:tcPr>
            <w:tcW w:w="14786" w:type="dxa"/>
            <w:gridSpan w:val="3"/>
          </w:tcPr>
          <w:p w14:paraId="5F0BD4A4" w14:textId="77777777" w:rsidR="00FE0C1D" w:rsidRPr="001335CC" w:rsidRDefault="00FE0C1D" w:rsidP="005F310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E0C1D" w:rsidRPr="001335CC" w14:paraId="615A1175" w14:textId="77777777" w:rsidTr="00FE0C1D">
        <w:tc>
          <w:tcPr>
            <w:tcW w:w="816" w:type="dxa"/>
          </w:tcPr>
          <w:p w14:paraId="107127DC" w14:textId="77777777" w:rsidR="00FE0C1D" w:rsidRPr="001335CC" w:rsidRDefault="000A667C" w:rsidP="00C260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2617" w:type="dxa"/>
          </w:tcPr>
          <w:p w14:paraId="6012F019" w14:textId="77777777" w:rsidR="00FE0C1D" w:rsidRPr="001335CC" w:rsidRDefault="00FE0C1D" w:rsidP="00C26032">
            <w:pPr>
              <w:spacing w:before="46" w:after="46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 xml:space="preserve">Двусоставные предложения. Главные члены предложения. Подлежащее. </w:t>
            </w:r>
          </w:p>
        </w:tc>
        <w:tc>
          <w:tcPr>
            <w:tcW w:w="1417" w:type="dxa"/>
            <w:gridSpan w:val="2"/>
          </w:tcPr>
          <w:p w14:paraId="5191CC5E" w14:textId="77777777" w:rsidR="00FE0C1D" w:rsidRPr="001335CC" w:rsidRDefault="00FE0C1D" w:rsidP="00C26032">
            <w:pPr>
              <w:spacing w:before="46" w:after="4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E0C1D" w:rsidRPr="001335CC" w14:paraId="6FA84D2F" w14:textId="77777777" w:rsidTr="00FE0C1D">
        <w:tc>
          <w:tcPr>
            <w:tcW w:w="816" w:type="dxa"/>
          </w:tcPr>
          <w:p w14:paraId="575C9124" w14:textId="77777777" w:rsidR="00FE0C1D" w:rsidRPr="001335CC" w:rsidRDefault="000A667C" w:rsidP="003717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2617" w:type="dxa"/>
          </w:tcPr>
          <w:p w14:paraId="1538F18A" w14:textId="77777777" w:rsidR="00FE0C1D" w:rsidRPr="001335CC" w:rsidRDefault="00FE0C1D" w:rsidP="00C26032">
            <w:pPr>
              <w:spacing w:before="46" w:after="46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Сказуемое. Простое глагольное сказуемое</w:t>
            </w:r>
          </w:p>
        </w:tc>
        <w:tc>
          <w:tcPr>
            <w:tcW w:w="1417" w:type="dxa"/>
            <w:gridSpan w:val="2"/>
          </w:tcPr>
          <w:p w14:paraId="4496FE58" w14:textId="77777777" w:rsidR="00FE0C1D" w:rsidRPr="001335CC" w:rsidRDefault="000A667C" w:rsidP="00C26032">
            <w:pPr>
              <w:spacing w:before="46" w:after="4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E0C1D" w:rsidRPr="001335CC" w14:paraId="5082B7AB" w14:textId="77777777" w:rsidTr="00FE0C1D">
        <w:tc>
          <w:tcPr>
            <w:tcW w:w="816" w:type="dxa"/>
          </w:tcPr>
          <w:p w14:paraId="26A5EE66" w14:textId="77777777" w:rsidR="00FE0C1D" w:rsidRPr="001335CC" w:rsidRDefault="000A667C" w:rsidP="003717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12617" w:type="dxa"/>
          </w:tcPr>
          <w:p w14:paraId="46B78F4E" w14:textId="77777777" w:rsidR="00FE0C1D" w:rsidRPr="001335CC" w:rsidRDefault="005F3107" w:rsidP="005F3107">
            <w:pPr>
              <w:spacing w:before="46" w:after="46"/>
              <w:ind w:left="8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Составное глагольное сказуемое.</w:t>
            </w:r>
          </w:p>
        </w:tc>
        <w:tc>
          <w:tcPr>
            <w:tcW w:w="1417" w:type="dxa"/>
            <w:gridSpan w:val="2"/>
          </w:tcPr>
          <w:p w14:paraId="0B016B6C" w14:textId="77777777" w:rsidR="00FE0C1D" w:rsidRPr="001335CC" w:rsidRDefault="000A667C" w:rsidP="00C26032">
            <w:pPr>
              <w:spacing w:before="46" w:after="4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E0C1D" w:rsidRPr="001335CC" w14:paraId="2093F2FE" w14:textId="77777777" w:rsidTr="00FE0C1D">
        <w:tc>
          <w:tcPr>
            <w:tcW w:w="816" w:type="dxa"/>
          </w:tcPr>
          <w:p w14:paraId="41CD061E" w14:textId="77777777" w:rsidR="00FE0C1D" w:rsidRPr="001335CC" w:rsidRDefault="000A667C" w:rsidP="00C260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2617" w:type="dxa"/>
          </w:tcPr>
          <w:p w14:paraId="7170956C" w14:textId="77777777" w:rsidR="00FE0C1D" w:rsidRPr="001335CC" w:rsidRDefault="007C14F4" w:rsidP="00C26032">
            <w:pPr>
              <w:spacing w:before="46" w:after="46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Составное глагольное сказуемое.</w:t>
            </w:r>
          </w:p>
        </w:tc>
        <w:tc>
          <w:tcPr>
            <w:tcW w:w="1417" w:type="dxa"/>
            <w:gridSpan w:val="2"/>
          </w:tcPr>
          <w:p w14:paraId="072138FD" w14:textId="77777777" w:rsidR="00FE0C1D" w:rsidRPr="001335CC" w:rsidRDefault="00FE0C1D" w:rsidP="00C26032">
            <w:pPr>
              <w:spacing w:before="46" w:after="4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E0C1D" w:rsidRPr="001335CC" w14:paraId="0E0C78A7" w14:textId="77777777" w:rsidTr="00FE0C1D">
        <w:tc>
          <w:tcPr>
            <w:tcW w:w="816" w:type="dxa"/>
          </w:tcPr>
          <w:p w14:paraId="66DDACC6" w14:textId="77777777" w:rsidR="00FE0C1D" w:rsidRPr="001335CC" w:rsidRDefault="000A667C" w:rsidP="003717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12617" w:type="dxa"/>
          </w:tcPr>
          <w:p w14:paraId="613A121A" w14:textId="77777777" w:rsidR="007C14F4" w:rsidRPr="001335CC" w:rsidRDefault="007C14F4" w:rsidP="007C14F4">
            <w:pPr>
              <w:spacing w:before="46" w:after="4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Составное именное сказуемое</w:t>
            </w:r>
          </w:p>
          <w:p w14:paraId="0BD5580C" w14:textId="77777777" w:rsidR="00FE0C1D" w:rsidRPr="001335CC" w:rsidRDefault="007C14F4" w:rsidP="007C14F4">
            <w:pPr>
              <w:spacing w:before="46" w:after="46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Контрольный словарный диктант№1</w:t>
            </w:r>
          </w:p>
        </w:tc>
        <w:tc>
          <w:tcPr>
            <w:tcW w:w="1417" w:type="dxa"/>
            <w:gridSpan w:val="2"/>
          </w:tcPr>
          <w:p w14:paraId="129F8DB8" w14:textId="77777777" w:rsidR="00FE0C1D" w:rsidRPr="001335CC" w:rsidRDefault="00E011B7" w:rsidP="00C26032">
            <w:pPr>
              <w:spacing w:before="46" w:after="4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E0C1D" w:rsidRPr="001335CC" w14:paraId="15175ECE" w14:textId="77777777" w:rsidTr="00FE0C1D">
        <w:tc>
          <w:tcPr>
            <w:tcW w:w="816" w:type="dxa"/>
          </w:tcPr>
          <w:p w14:paraId="0F7D69F9" w14:textId="77777777" w:rsidR="00FE0C1D" w:rsidRPr="001335CC" w:rsidRDefault="000A667C" w:rsidP="003717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2617" w:type="dxa"/>
          </w:tcPr>
          <w:p w14:paraId="59573DFD" w14:textId="77777777" w:rsidR="00FE0C1D" w:rsidRPr="001335CC" w:rsidRDefault="00FE0C1D" w:rsidP="00C26032">
            <w:pPr>
              <w:spacing w:before="46" w:after="46"/>
              <w:ind w:left="8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Тире между подлежащим и  сказуемым.</w:t>
            </w:r>
          </w:p>
        </w:tc>
        <w:tc>
          <w:tcPr>
            <w:tcW w:w="1417" w:type="dxa"/>
            <w:gridSpan w:val="2"/>
          </w:tcPr>
          <w:p w14:paraId="02F1E629" w14:textId="77777777" w:rsidR="00FE0C1D" w:rsidRPr="001335CC" w:rsidRDefault="00E011B7" w:rsidP="00C26032">
            <w:pPr>
              <w:spacing w:before="46" w:after="4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</w:tbl>
    <w:tbl>
      <w:tblPr>
        <w:tblStyle w:val="13"/>
        <w:tblW w:w="14850" w:type="dxa"/>
        <w:tblLook w:val="04A0" w:firstRow="1" w:lastRow="0" w:firstColumn="1" w:lastColumn="0" w:noHBand="0" w:noVBand="1"/>
      </w:tblPr>
      <w:tblGrid>
        <w:gridCol w:w="816"/>
        <w:gridCol w:w="12617"/>
        <w:gridCol w:w="1353"/>
        <w:gridCol w:w="64"/>
      </w:tblGrid>
      <w:tr w:rsidR="00FE0C1D" w:rsidRPr="001335CC" w14:paraId="46FB1F6C" w14:textId="77777777" w:rsidTr="00FE0C1D">
        <w:tc>
          <w:tcPr>
            <w:tcW w:w="816" w:type="dxa"/>
          </w:tcPr>
          <w:p w14:paraId="3C9CC940" w14:textId="77777777" w:rsidR="00FE0C1D" w:rsidRPr="001335CC" w:rsidRDefault="000A667C" w:rsidP="00C260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12617" w:type="dxa"/>
          </w:tcPr>
          <w:p w14:paraId="65E16082" w14:textId="77777777" w:rsidR="00FE0C1D" w:rsidRPr="001335CC" w:rsidRDefault="00FE0C1D" w:rsidP="00C26032">
            <w:pPr>
              <w:spacing w:before="46" w:after="46"/>
              <w:ind w:left="8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Контрольный диктант №3  по  теме «Главные члены предложения»</w:t>
            </w:r>
          </w:p>
        </w:tc>
        <w:tc>
          <w:tcPr>
            <w:tcW w:w="1417" w:type="dxa"/>
            <w:gridSpan w:val="2"/>
          </w:tcPr>
          <w:p w14:paraId="12404747" w14:textId="77777777" w:rsidR="00FE0C1D" w:rsidRPr="001335CC" w:rsidRDefault="00FE0C1D" w:rsidP="00C26032">
            <w:pPr>
              <w:spacing w:before="46" w:after="4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E0C1D" w:rsidRPr="001335CC" w14:paraId="0556AE35" w14:textId="77777777" w:rsidTr="00FE0C1D">
        <w:trPr>
          <w:gridAfter w:val="1"/>
          <w:wAfter w:w="64" w:type="dxa"/>
        </w:trPr>
        <w:tc>
          <w:tcPr>
            <w:tcW w:w="14786" w:type="dxa"/>
            <w:gridSpan w:val="3"/>
          </w:tcPr>
          <w:p w14:paraId="2AF147A7" w14:textId="77777777" w:rsidR="00FE0C1D" w:rsidRPr="001335CC" w:rsidRDefault="00FE0C1D" w:rsidP="007E241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b/>
                <w:sz w:val="24"/>
                <w:szCs w:val="24"/>
              </w:rPr>
              <w:t>Второстепенные члены предложения (10+</w:t>
            </w:r>
            <w:r w:rsidR="007E2415">
              <w:rPr>
                <w:rFonts w:ascii="Times New Roman" w:hAnsi="Times New Roman" w:cs="Times New Roman"/>
                <w:b/>
                <w:sz w:val="24"/>
                <w:szCs w:val="24"/>
              </w:rPr>
              <w:t>2)</w:t>
            </w:r>
          </w:p>
        </w:tc>
      </w:tr>
      <w:tr w:rsidR="00FE0C1D" w:rsidRPr="001335CC" w14:paraId="2AF5EB1E" w14:textId="77777777" w:rsidTr="00FE0C1D">
        <w:tc>
          <w:tcPr>
            <w:tcW w:w="816" w:type="dxa"/>
          </w:tcPr>
          <w:p w14:paraId="6965E73E" w14:textId="77777777" w:rsidR="00FE0C1D" w:rsidRPr="001335CC" w:rsidRDefault="000A667C" w:rsidP="00C260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12617" w:type="dxa"/>
          </w:tcPr>
          <w:p w14:paraId="05651403" w14:textId="77777777" w:rsidR="00FE0C1D" w:rsidRPr="001335CC" w:rsidRDefault="00FE0C1D" w:rsidP="00C26032">
            <w:pPr>
              <w:spacing w:before="46" w:after="46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Второстепенные члены предложения. Роль второстепенных членов в предложении</w:t>
            </w:r>
          </w:p>
        </w:tc>
        <w:tc>
          <w:tcPr>
            <w:tcW w:w="1417" w:type="dxa"/>
            <w:gridSpan w:val="2"/>
          </w:tcPr>
          <w:p w14:paraId="11BD6C71" w14:textId="77777777" w:rsidR="00FE0C1D" w:rsidRPr="001335CC" w:rsidRDefault="00FE0C1D" w:rsidP="00C26032">
            <w:pPr>
              <w:spacing w:before="46" w:after="4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E0C1D" w:rsidRPr="001335CC" w14:paraId="3584A1E8" w14:textId="77777777" w:rsidTr="00FE0C1D">
        <w:tc>
          <w:tcPr>
            <w:tcW w:w="816" w:type="dxa"/>
          </w:tcPr>
          <w:p w14:paraId="37499CFD" w14:textId="77777777" w:rsidR="00FE0C1D" w:rsidRPr="001335CC" w:rsidRDefault="000A667C" w:rsidP="00C260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12617" w:type="dxa"/>
          </w:tcPr>
          <w:p w14:paraId="1E186D81" w14:textId="77777777" w:rsidR="00FE0C1D" w:rsidRPr="001335CC" w:rsidRDefault="00FE0C1D" w:rsidP="00C26032">
            <w:pPr>
              <w:spacing w:before="46" w:after="46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Дополнение.</w:t>
            </w:r>
          </w:p>
        </w:tc>
        <w:tc>
          <w:tcPr>
            <w:tcW w:w="1417" w:type="dxa"/>
            <w:gridSpan w:val="2"/>
          </w:tcPr>
          <w:p w14:paraId="2A2DAE4E" w14:textId="77777777" w:rsidR="00FE0C1D" w:rsidRPr="001335CC" w:rsidRDefault="00FE0C1D" w:rsidP="00C26032">
            <w:pPr>
              <w:spacing w:before="46" w:after="4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E0C1D" w:rsidRPr="001335CC" w14:paraId="19536D5D" w14:textId="77777777" w:rsidTr="00FE0C1D">
        <w:tc>
          <w:tcPr>
            <w:tcW w:w="816" w:type="dxa"/>
          </w:tcPr>
          <w:p w14:paraId="3C440445" w14:textId="77777777" w:rsidR="00FE0C1D" w:rsidRPr="001335CC" w:rsidRDefault="000A667C" w:rsidP="00C260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12617" w:type="dxa"/>
          </w:tcPr>
          <w:p w14:paraId="18648D61" w14:textId="77777777" w:rsidR="00FE0C1D" w:rsidRPr="001335CC" w:rsidRDefault="00FE0C1D" w:rsidP="00C26032">
            <w:pPr>
              <w:spacing w:before="46" w:after="46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Определение.</w:t>
            </w:r>
          </w:p>
        </w:tc>
        <w:tc>
          <w:tcPr>
            <w:tcW w:w="1417" w:type="dxa"/>
            <w:gridSpan w:val="2"/>
          </w:tcPr>
          <w:p w14:paraId="6490928F" w14:textId="77777777" w:rsidR="00FE0C1D" w:rsidRPr="001335CC" w:rsidRDefault="00FE0C1D" w:rsidP="00C26032">
            <w:pPr>
              <w:spacing w:before="46" w:after="4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</w:tbl>
    <w:tbl>
      <w:tblPr>
        <w:tblStyle w:val="14"/>
        <w:tblW w:w="14850" w:type="dxa"/>
        <w:tblLook w:val="04A0" w:firstRow="1" w:lastRow="0" w:firstColumn="1" w:lastColumn="0" w:noHBand="0" w:noVBand="1"/>
      </w:tblPr>
      <w:tblGrid>
        <w:gridCol w:w="816"/>
        <w:gridCol w:w="12617"/>
        <w:gridCol w:w="1417"/>
      </w:tblGrid>
      <w:tr w:rsidR="00FE0C1D" w:rsidRPr="001335CC" w14:paraId="73DB3294" w14:textId="77777777" w:rsidTr="00FE0C1D">
        <w:tc>
          <w:tcPr>
            <w:tcW w:w="816" w:type="dxa"/>
          </w:tcPr>
          <w:p w14:paraId="30975477" w14:textId="77777777" w:rsidR="00FE0C1D" w:rsidRPr="001335CC" w:rsidRDefault="000A667C" w:rsidP="00C260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36,37</w:t>
            </w:r>
          </w:p>
        </w:tc>
        <w:tc>
          <w:tcPr>
            <w:tcW w:w="12617" w:type="dxa"/>
          </w:tcPr>
          <w:p w14:paraId="38901E3D" w14:textId="77777777" w:rsidR="00FE0C1D" w:rsidRPr="001335CC" w:rsidRDefault="00FE0C1D" w:rsidP="00C26032">
            <w:pPr>
              <w:spacing w:before="46" w:after="46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b/>
                <w:sz w:val="24"/>
                <w:szCs w:val="24"/>
              </w:rPr>
              <w:t>Рр Подготовка к контрольному   изложению №2  по упр. 139</w:t>
            </w:r>
          </w:p>
          <w:p w14:paraId="0BE4EF2B" w14:textId="77777777" w:rsidR="00FE0C1D" w:rsidRPr="001335CC" w:rsidRDefault="00FE0C1D" w:rsidP="00C26032">
            <w:pPr>
              <w:spacing w:before="46" w:after="46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Контрольное   изложение №2  по упр. 139</w:t>
            </w:r>
          </w:p>
        </w:tc>
        <w:tc>
          <w:tcPr>
            <w:tcW w:w="1417" w:type="dxa"/>
          </w:tcPr>
          <w:p w14:paraId="68B7F266" w14:textId="77777777" w:rsidR="00FE0C1D" w:rsidRPr="001335CC" w:rsidRDefault="00FE0C1D" w:rsidP="00C26032">
            <w:pPr>
              <w:spacing w:before="46" w:after="4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FE0C1D" w:rsidRPr="001335CC" w14:paraId="53C78D26" w14:textId="77777777" w:rsidTr="00FE0C1D">
        <w:tc>
          <w:tcPr>
            <w:tcW w:w="816" w:type="dxa"/>
          </w:tcPr>
          <w:p w14:paraId="3B305DD0" w14:textId="77777777" w:rsidR="00FE0C1D" w:rsidRPr="001335CC" w:rsidRDefault="000A667C" w:rsidP="00C260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38</w:t>
            </w:r>
          </w:p>
        </w:tc>
        <w:tc>
          <w:tcPr>
            <w:tcW w:w="12617" w:type="dxa"/>
          </w:tcPr>
          <w:p w14:paraId="498BCCC1" w14:textId="77777777" w:rsidR="00FE0C1D" w:rsidRPr="001335CC" w:rsidRDefault="00FE0C1D" w:rsidP="00C26032">
            <w:pPr>
              <w:spacing w:before="46" w:after="46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Приложение. Знаки препинания при нем.</w:t>
            </w:r>
          </w:p>
        </w:tc>
        <w:tc>
          <w:tcPr>
            <w:tcW w:w="1417" w:type="dxa"/>
          </w:tcPr>
          <w:p w14:paraId="133AD9F0" w14:textId="77777777" w:rsidR="00FE0C1D" w:rsidRPr="001335CC" w:rsidRDefault="00FE0C1D" w:rsidP="00C26032">
            <w:pPr>
              <w:spacing w:before="46" w:after="4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E0C1D" w:rsidRPr="001335CC" w14:paraId="2DE85CE9" w14:textId="77777777" w:rsidTr="00FE0C1D">
        <w:tc>
          <w:tcPr>
            <w:tcW w:w="816" w:type="dxa"/>
          </w:tcPr>
          <w:p w14:paraId="297ED727" w14:textId="77777777" w:rsidR="00FE0C1D" w:rsidRPr="001335CC" w:rsidRDefault="000A667C" w:rsidP="00C260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12617" w:type="dxa"/>
          </w:tcPr>
          <w:p w14:paraId="0210BFAD" w14:textId="77777777" w:rsidR="00FE0C1D" w:rsidRPr="001335CC" w:rsidRDefault="00FE0C1D" w:rsidP="00C26032">
            <w:pPr>
              <w:spacing w:before="46" w:after="46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Обстоятельство</w:t>
            </w:r>
          </w:p>
        </w:tc>
        <w:tc>
          <w:tcPr>
            <w:tcW w:w="1417" w:type="dxa"/>
          </w:tcPr>
          <w:p w14:paraId="5795EE6B" w14:textId="77777777" w:rsidR="00FE0C1D" w:rsidRPr="001335CC" w:rsidRDefault="00FE0C1D" w:rsidP="00C26032">
            <w:pPr>
              <w:spacing w:before="46" w:after="4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</w:tbl>
    <w:tbl>
      <w:tblPr>
        <w:tblStyle w:val="15"/>
        <w:tblW w:w="14850" w:type="dxa"/>
        <w:tblLook w:val="04A0" w:firstRow="1" w:lastRow="0" w:firstColumn="1" w:lastColumn="0" w:noHBand="0" w:noVBand="1"/>
      </w:tblPr>
      <w:tblGrid>
        <w:gridCol w:w="816"/>
        <w:gridCol w:w="12617"/>
        <w:gridCol w:w="1353"/>
        <w:gridCol w:w="64"/>
      </w:tblGrid>
      <w:tr w:rsidR="00FE0C1D" w:rsidRPr="001335CC" w14:paraId="00294033" w14:textId="77777777" w:rsidTr="00FE0C1D">
        <w:tc>
          <w:tcPr>
            <w:tcW w:w="816" w:type="dxa"/>
          </w:tcPr>
          <w:p w14:paraId="46411F8D" w14:textId="77777777" w:rsidR="00FE0C1D" w:rsidRPr="001335CC" w:rsidRDefault="000A667C" w:rsidP="00C260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617" w:type="dxa"/>
          </w:tcPr>
          <w:p w14:paraId="4B6433F2" w14:textId="77777777" w:rsidR="00FE0C1D" w:rsidRPr="001335CC" w:rsidRDefault="00FE0C1D" w:rsidP="00C200B6">
            <w:pPr>
              <w:spacing w:before="46" w:after="46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 xml:space="preserve">Обстоятельства, выраженные сравнительными оборотами. </w:t>
            </w:r>
          </w:p>
        </w:tc>
        <w:tc>
          <w:tcPr>
            <w:tcW w:w="1417" w:type="dxa"/>
            <w:gridSpan w:val="2"/>
          </w:tcPr>
          <w:p w14:paraId="5E29AEF1" w14:textId="77777777" w:rsidR="00FE0C1D" w:rsidRPr="001335CC" w:rsidRDefault="00FE0C1D" w:rsidP="00C26032">
            <w:pPr>
              <w:spacing w:before="46" w:after="4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E0C1D" w:rsidRPr="001335CC" w14:paraId="1390AA21" w14:textId="77777777" w:rsidTr="00FE0C1D">
        <w:tc>
          <w:tcPr>
            <w:tcW w:w="816" w:type="dxa"/>
          </w:tcPr>
          <w:p w14:paraId="4990A68A" w14:textId="77777777" w:rsidR="00FE0C1D" w:rsidRPr="001335CC" w:rsidRDefault="000A667C" w:rsidP="00C260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12617" w:type="dxa"/>
          </w:tcPr>
          <w:p w14:paraId="4D51D6F2" w14:textId="77777777" w:rsidR="00FE0C1D" w:rsidRPr="00C200B6" w:rsidRDefault="00C200B6" w:rsidP="00C26032">
            <w:pPr>
              <w:spacing w:before="46" w:after="46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200B6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Контрольный тест №1</w:t>
            </w:r>
          </w:p>
        </w:tc>
        <w:tc>
          <w:tcPr>
            <w:tcW w:w="1417" w:type="dxa"/>
            <w:gridSpan w:val="2"/>
          </w:tcPr>
          <w:p w14:paraId="57AFEFD5" w14:textId="77777777" w:rsidR="00FE0C1D" w:rsidRPr="001335CC" w:rsidRDefault="00FE0C1D" w:rsidP="00C26032">
            <w:pPr>
              <w:spacing w:before="46" w:after="4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E0C1D" w:rsidRPr="001335CC" w14:paraId="59C82D9B" w14:textId="77777777" w:rsidTr="00FE0C1D">
        <w:tc>
          <w:tcPr>
            <w:tcW w:w="816" w:type="dxa"/>
          </w:tcPr>
          <w:p w14:paraId="2FDB6F1C" w14:textId="77777777" w:rsidR="00FE0C1D" w:rsidRPr="001335CC" w:rsidRDefault="000A667C" w:rsidP="00C260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12617" w:type="dxa"/>
          </w:tcPr>
          <w:p w14:paraId="104244B7" w14:textId="77777777" w:rsidR="00FE0C1D" w:rsidRPr="001335CC" w:rsidRDefault="00FE0C1D" w:rsidP="00C26032">
            <w:pPr>
              <w:spacing w:before="46" w:after="46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Характеристика человека</w:t>
            </w:r>
          </w:p>
        </w:tc>
        <w:tc>
          <w:tcPr>
            <w:tcW w:w="1417" w:type="dxa"/>
            <w:gridSpan w:val="2"/>
          </w:tcPr>
          <w:p w14:paraId="5952D527" w14:textId="77777777" w:rsidR="00FE0C1D" w:rsidRPr="001335CC" w:rsidRDefault="00FE0C1D" w:rsidP="00C26032">
            <w:pPr>
              <w:spacing w:before="46" w:after="4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E0C1D" w:rsidRPr="001335CC" w14:paraId="2E9C4953" w14:textId="77777777" w:rsidTr="00FE0C1D">
        <w:tc>
          <w:tcPr>
            <w:tcW w:w="816" w:type="dxa"/>
          </w:tcPr>
          <w:p w14:paraId="6F8A777C" w14:textId="77777777" w:rsidR="00FE0C1D" w:rsidRPr="001335CC" w:rsidRDefault="000A667C" w:rsidP="00C260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43</w:t>
            </w:r>
          </w:p>
        </w:tc>
        <w:tc>
          <w:tcPr>
            <w:tcW w:w="12617" w:type="dxa"/>
          </w:tcPr>
          <w:p w14:paraId="2E16CAA2" w14:textId="77777777" w:rsidR="00FE0C1D" w:rsidRPr="001335CC" w:rsidRDefault="00C200B6" w:rsidP="00C26032">
            <w:pPr>
              <w:spacing w:before="46" w:after="46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Синтаксический разбор двусоставногопредложения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FE0C1D" w:rsidRPr="001335CC">
              <w:rPr>
                <w:rFonts w:ascii="Times New Roman" w:hAnsi="Times New Roman" w:cs="Times New Roman"/>
                <w:sz w:val="24"/>
                <w:szCs w:val="24"/>
              </w:rPr>
              <w:t>Повторение по теме «Двусоставные предложения»</w:t>
            </w:r>
          </w:p>
        </w:tc>
        <w:tc>
          <w:tcPr>
            <w:tcW w:w="1417" w:type="dxa"/>
            <w:gridSpan w:val="2"/>
          </w:tcPr>
          <w:p w14:paraId="3B68629F" w14:textId="77777777" w:rsidR="00FE0C1D" w:rsidRPr="001335CC" w:rsidRDefault="00FE0C1D" w:rsidP="00C26032">
            <w:pPr>
              <w:spacing w:before="46" w:after="4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E0C1D" w:rsidRPr="001335CC" w14:paraId="576D12E9" w14:textId="77777777" w:rsidTr="00FE0C1D">
        <w:tc>
          <w:tcPr>
            <w:tcW w:w="816" w:type="dxa"/>
          </w:tcPr>
          <w:p w14:paraId="3CB5CDA5" w14:textId="77777777" w:rsidR="00FE0C1D" w:rsidRPr="001335CC" w:rsidRDefault="000A667C" w:rsidP="00C260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12617" w:type="dxa"/>
          </w:tcPr>
          <w:p w14:paraId="259EFA46" w14:textId="77777777" w:rsidR="00FE0C1D" w:rsidRPr="001335CC" w:rsidRDefault="00FE0C1D" w:rsidP="005F3107">
            <w:pPr>
              <w:spacing w:before="46" w:after="46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Контрольный диктант №4 по </w:t>
            </w:r>
            <w:r w:rsidR="005F3107">
              <w:rPr>
                <w:rFonts w:ascii="Times New Roman" w:hAnsi="Times New Roman" w:cs="Times New Roman"/>
                <w:b/>
                <w:sz w:val="24"/>
                <w:szCs w:val="24"/>
              </w:rPr>
              <w:t>теме «Двусоставное предложение»</w:t>
            </w:r>
          </w:p>
        </w:tc>
        <w:tc>
          <w:tcPr>
            <w:tcW w:w="1417" w:type="dxa"/>
            <w:gridSpan w:val="2"/>
          </w:tcPr>
          <w:p w14:paraId="5EF42645" w14:textId="77777777" w:rsidR="00FE0C1D" w:rsidRPr="001335CC" w:rsidRDefault="00FE0C1D" w:rsidP="00C26032">
            <w:pPr>
              <w:spacing w:before="46" w:after="4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E0C1D" w:rsidRPr="001335CC" w14:paraId="2D2269D7" w14:textId="77777777" w:rsidTr="00FE0C1D">
        <w:trPr>
          <w:gridAfter w:val="1"/>
          <w:wAfter w:w="64" w:type="dxa"/>
        </w:trPr>
        <w:tc>
          <w:tcPr>
            <w:tcW w:w="14786" w:type="dxa"/>
            <w:gridSpan w:val="3"/>
          </w:tcPr>
          <w:p w14:paraId="0E7B596D" w14:textId="77777777" w:rsidR="00FE0C1D" w:rsidRPr="001335CC" w:rsidRDefault="00FE0C1D" w:rsidP="007E241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Односоставные предложения (1</w:t>
            </w:r>
            <w:r w:rsidR="007E2415">
              <w:rPr>
                <w:rFonts w:ascii="Times New Roman" w:hAnsi="Times New Roman" w:cs="Times New Roman"/>
                <w:b/>
                <w:sz w:val="24"/>
                <w:szCs w:val="24"/>
              </w:rPr>
              <w:t>0</w:t>
            </w:r>
            <w:r w:rsidRPr="001335CC">
              <w:rPr>
                <w:rFonts w:ascii="Times New Roman" w:hAnsi="Times New Roman" w:cs="Times New Roman"/>
                <w:b/>
                <w:sz w:val="24"/>
                <w:szCs w:val="24"/>
              </w:rPr>
              <w:t>+</w:t>
            </w:r>
            <w:r w:rsidR="007E2415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 w:rsidRPr="001335C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)                                                                                           </w:t>
            </w:r>
          </w:p>
        </w:tc>
      </w:tr>
      <w:tr w:rsidR="00FE0C1D" w:rsidRPr="001335CC" w14:paraId="71C0D624" w14:textId="77777777" w:rsidTr="00FE0C1D">
        <w:tc>
          <w:tcPr>
            <w:tcW w:w="816" w:type="dxa"/>
          </w:tcPr>
          <w:p w14:paraId="1C431C46" w14:textId="77777777" w:rsidR="00FE0C1D" w:rsidRPr="001335CC" w:rsidRDefault="00E011B7" w:rsidP="00C260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12617" w:type="dxa"/>
          </w:tcPr>
          <w:p w14:paraId="55A061A0" w14:textId="77777777" w:rsidR="00FE0C1D" w:rsidRPr="001335CC" w:rsidRDefault="00FE0C1D" w:rsidP="00C26032">
            <w:pPr>
              <w:spacing w:before="46" w:after="46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Односоставные    предложения. Главный     член односоставного предложения</w:t>
            </w:r>
          </w:p>
        </w:tc>
        <w:tc>
          <w:tcPr>
            <w:tcW w:w="1417" w:type="dxa"/>
            <w:gridSpan w:val="2"/>
          </w:tcPr>
          <w:p w14:paraId="04CE19CF" w14:textId="77777777" w:rsidR="00FE0C1D" w:rsidRPr="001335CC" w:rsidRDefault="00FE0C1D" w:rsidP="00C26032">
            <w:pPr>
              <w:spacing w:before="46" w:after="4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E0C1D" w:rsidRPr="001335CC" w14:paraId="30E24E87" w14:textId="77777777" w:rsidTr="00FE0C1D">
        <w:tc>
          <w:tcPr>
            <w:tcW w:w="816" w:type="dxa"/>
          </w:tcPr>
          <w:p w14:paraId="0DE408E9" w14:textId="77777777" w:rsidR="00FE0C1D" w:rsidRPr="001335CC" w:rsidRDefault="00E011B7" w:rsidP="00C260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12617" w:type="dxa"/>
          </w:tcPr>
          <w:p w14:paraId="0036806E" w14:textId="77777777" w:rsidR="00FE0C1D" w:rsidRPr="005F3107" w:rsidRDefault="00FE0C1D" w:rsidP="00C26032">
            <w:pPr>
              <w:spacing w:before="46" w:after="46"/>
              <w:rPr>
                <w:rFonts w:ascii="Times New Roman" w:hAnsi="Times New Roman" w:cs="Times New Roman"/>
                <w:bCs/>
                <w:color w:val="F4C961"/>
                <w:sz w:val="24"/>
                <w:szCs w:val="24"/>
                <w:u w:val="single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Назывные предложения</w:t>
            </w:r>
          </w:p>
        </w:tc>
        <w:tc>
          <w:tcPr>
            <w:tcW w:w="1417" w:type="dxa"/>
            <w:gridSpan w:val="2"/>
          </w:tcPr>
          <w:p w14:paraId="45E9AEC3" w14:textId="77777777" w:rsidR="00FE0C1D" w:rsidRPr="001335CC" w:rsidRDefault="00FE0C1D" w:rsidP="00C26032">
            <w:pPr>
              <w:spacing w:before="46" w:after="4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E0C1D" w:rsidRPr="001335CC" w14:paraId="4F504C56" w14:textId="77777777" w:rsidTr="00FE0C1D">
        <w:tc>
          <w:tcPr>
            <w:tcW w:w="816" w:type="dxa"/>
          </w:tcPr>
          <w:p w14:paraId="74EB512E" w14:textId="77777777" w:rsidR="00FE0C1D" w:rsidRPr="001335CC" w:rsidRDefault="00E011B7" w:rsidP="003717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47</w:t>
            </w:r>
          </w:p>
        </w:tc>
        <w:tc>
          <w:tcPr>
            <w:tcW w:w="12617" w:type="dxa"/>
          </w:tcPr>
          <w:p w14:paraId="02963E23" w14:textId="77777777" w:rsidR="00FE0C1D" w:rsidRPr="001335CC" w:rsidRDefault="00FE0C1D" w:rsidP="00C200B6">
            <w:pPr>
              <w:spacing w:before="46" w:after="46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Контрольный сл/д №</w:t>
            </w:r>
            <w:r w:rsidR="00C200B6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 xml:space="preserve"> Определённо-личные    предложения</w:t>
            </w:r>
          </w:p>
        </w:tc>
        <w:tc>
          <w:tcPr>
            <w:tcW w:w="1417" w:type="dxa"/>
            <w:gridSpan w:val="2"/>
          </w:tcPr>
          <w:p w14:paraId="58DA71E5" w14:textId="77777777" w:rsidR="00FE0C1D" w:rsidRPr="001335CC" w:rsidRDefault="00E011B7" w:rsidP="00C26032">
            <w:pPr>
              <w:spacing w:before="46" w:after="4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</w:tbl>
    <w:tbl>
      <w:tblPr>
        <w:tblStyle w:val="16"/>
        <w:tblW w:w="14850" w:type="dxa"/>
        <w:tblLook w:val="04A0" w:firstRow="1" w:lastRow="0" w:firstColumn="1" w:lastColumn="0" w:noHBand="0" w:noVBand="1"/>
      </w:tblPr>
      <w:tblGrid>
        <w:gridCol w:w="816"/>
        <w:gridCol w:w="12617"/>
        <w:gridCol w:w="1417"/>
      </w:tblGrid>
      <w:tr w:rsidR="00FE0C1D" w:rsidRPr="001335CC" w14:paraId="65257079" w14:textId="77777777" w:rsidTr="00FE0C1D">
        <w:tc>
          <w:tcPr>
            <w:tcW w:w="816" w:type="dxa"/>
          </w:tcPr>
          <w:p w14:paraId="568D7088" w14:textId="77777777" w:rsidR="00FE0C1D" w:rsidRPr="001335CC" w:rsidRDefault="00E011B7" w:rsidP="003717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12617" w:type="dxa"/>
          </w:tcPr>
          <w:p w14:paraId="0B2303D3" w14:textId="77777777" w:rsidR="00FE0C1D" w:rsidRPr="001335CC" w:rsidRDefault="00FE0C1D" w:rsidP="00C26032">
            <w:pPr>
              <w:spacing w:before="46" w:after="46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Не</w:t>
            </w:r>
            <w:r w:rsidR="005F3107">
              <w:rPr>
                <w:rFonts w:ascii="Times New Roman" w:hAnsi="Times New Roman" w:cs="Times New Roman"/>
                <w:sz w:val="24"/>
                <w:szCs w:val="24"/>
              </w:rPr>
              <w:t>определённо-личные предложения.</w:t>
            </w:r>
          </w:p>
        </w:tc>
        <w:tc>
          <w:tcPr>
            <w:tcW w:w="1417" w:type="dxa"/>
          </w:tcPr>
          <w:p w14:paraId="59567723" w14:textId="77777777" w:rsidR="00FE0C1D" w:rsidRPr="001335CC" w:rsidRDefault="00E011B7" w:rsidP="00C26032">
            <w:pPr>
              <w:spacing w:before="46" w:after="4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E0C1D" w:rsidRPr="001335CC" w14:paraId="3FB0640F" w14:textId="77777777" w:rsidTr="00FE0C1D">
        <w:tc>
          <w:tcPr>
            <w:tcW w:w="816" w:type="dxa"/>
          </w:tcPr>
          <w:p w14:paraId="6858CE56" w14:textId="77777777" w:rsidR="00FE0C1D" w:rsidRPr="001335CC" w:rsidRDefault="00E011B7" w:rsidP="00C260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49</w:t>
            </w:r>
          </w:p>
        </w:tc>
        <w:tc>
          <w:tcPr>
            <w:tcW w:w="12617" w:type="dxa"/>
          </w:tcPr>
          <w:p w14:paraId="31F0A72A" w14:textId="77777777" w:rsidR="00FE0C1D" w:rsidRPr="001335CC" w:rsidRDefault="00FE0C1D" w:rsidP="00C26032">
            <w:pPr>
              <w:spacing w:before="46" w:after="46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 xml:space="preserve"> Инструкция</w:t>
            </w:r>
          </w:p>
        </w:tc>
        <w:tc>
          <w:tcPr>
            <w:tcW w:w="1417" w:type="dxa"/>
          </w:tcPr>
          <w:p w14:paraId="7849BBA3" w14:textId="77777777" w:rsidR="00FE0C1D" w:rsidRPr="001335CC" w:rsidRDefault="00FE0C1D" w:rsidP="00C26032">
            <w:pPr>
              <w:spacing w:before="46" w:after="4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E0C1D" w:rsidRPr="001335CC" w14:paraId="06C0EEE6" w14:textId="77777777" w:rsidTr="00FE0C1D">
        <w:tc>
          <w:tcPr>
            <w:tcW w:w="816" w:type="dxa"/>
          </w:tcPr>
          <w:p w14:paraId="6CFB796D" w14:textId="77777777" w:rsidR="00FE0C1D" w:rsidRPr="001335CC" w:rsidRDefault="00E011B7" w:rsidP="003717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12617" w:type="dxa"/>
          </w:tcPr>
          <w:p w14:paraId="066E2C9C" w14:textId="77777777" w:rsidR="00FE0C1D" w:rsidRPr="001335CC" w:rsidRDefault="00FE0C1D" w:rsidP="00C26032">
            <w:pPr>
              <w:spacing w:before="46" w:after="46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Безличные предложения</w:t>
            </w:r>
          </w:p>
        </w:tc>
        <w:tc>
          <w:tcPr>
            <w:tcW w:w="1417" w:type="dxa"/>
          </w:tcPr>
          <w:p w14:paraId="4BB20043" w14:textId="77777777" w:rsidR="00FE0C1D" w:rsidRPr="001335CC" w:rsidRDefault="007E2415" w:rsidP="00C26032">
            <w:pPr>
              <w:spacing w:before="46" w:after="4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</w:tbl>
    <w:tbl>
      <w:tblPr>
        <w:tblStyle w:val="17"/>
        <w:tblW w:w="14850" w:type="dxa"/>
        <w:tblLook w:val="04A0" w:firstRow="1" w:lastRow="0" w:firstColumn="1" w:lastColumn="0" w:noHBand="0" w:noVBand="1"/>
      </w:tblPr>
      <w:tblGrid>
        <w:gridCol w:w="816"/>
        <w:gridCol w:w="12617"/>
        <w:gridCol w:w="1353"/>
        <w:gridCol w:w="64"/>
      </w:tblGrid>
      <w:tr w:rsidR="00FE0C1D" w:rsidRPr="001335CC" w14:paraId="60356804" w14:textId="77777777" w:rsidTr="00FE0C1D">
        <w:tc>
          <w:tcPr>
            <w:tcW w:w="816" w:type="dxa"/>
          </w:tcPr>
          <w:p w14:paraId="329997E4" w14:textId="77777777" w:rsidR="00FE0C1D" w:rsidRPr="001335CC" w:rsidRDefault="00E011B7" w:rsidP="00C260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51</w:t>
            </w:r>
          </w:p>
        </w:tc>
        <w:tc>
          <w:tcPr>
            <w:tcW w:w="12617" w:type="dxa"/>
          </w:tcPr>
          <w:p w14:paraId="4964D15B" w14:textId="77777777" w:rsidR="00FE0C1D" w:rsidRPr="005F3107" w:rsidRDefault="00FE0C1D" w:rsidP="00C26032">
            <w:pPr>
              <w:spacing w:before="46" w:after="46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b/>
                <w:sz w:val="24"/>
                <w:szCs w:val="24"/>
              </w:rPr>
              <w:t>Рр Контроль</w:t>
            </w:r>
            <w:r w:rsidR="005F3107">
              <w:rPr>
                <w:rFonts w:ascii="Times New Roman" w:hAnsi="Times New Roman" w:cs="Times New Roman"/>
                <w:b/>
                <w:sz w:val="24"/>
                <w:szCs w:val="24"/>
              </w:rPr>
              <w:t>ное   сочинение- рассуждение №1</w:t>
            </w:r>
          </w:p>
        </w:tc>
        <w:tc>
          <w:tcPr>
            <w:tcW w:w="1417" w:type="dxa"/>
            <w:gridSpan w:val="2"/>
          </w:tcPr>
          <w:p w14:paraId="3BC06D7F" w14:textId="77777777" w:rsidR="00FE0C1D" w:rsidRPr="001335CC" w:rsidRDefault="00FE0C1D" w:rsidP="00C26032">
            <w:pPr>
              <w:spacing w:before="46" w:after="4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E0C1D" w:rsidRPr="001335CC" w14:paraId="6FC37271" w14:textId="77777777" w:rsidTr="00FE0C1D">
        <w:tc>
          <w:tcPr>
            <w:tcW w:w="816" w:type="dxa"/>
          </w:tcPr>
          <w:p w14:paraId="7BE45B35" w14:textId="77777777" w:rsidR="00FE0C1D" w:rsidRPr="001335CC" w:rsidRDefault="00E011B7" w:rsidP="00C260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52</w:t>
            </w:r>
          </w:p>
        </w:tc>
        <w:tc>
          <w:tcPr>
            <w:tcW w:w="12617" w:type="dxa"/>
          </w:tcPr>
          <w:p w14:paraId="028C06D4" w14:textId="77777777" w:rsidR="00FE0C1D" w:rsidRPr="005F3107" w:rsidRDefault="00FE0C1D" w:rsidP="00C26032">
            <w:pPr>
              <w:spacing w:before="46" w:after="46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b/>
                <w:sz w:val="24"/>
                <w:szCs w:val="24"/>
              </w:rPr>
              <w:t>Рр  И</w:t>
            </w:r>
            <w:r w:rsidR="005F3107">
              <w:rPr>
                <w:rFonts w:ascii="Times New Roman" w:hAnsi="Times New Roman" w:cs="Times New Roman"/>
                <w:b/>
                <w:sz w:val="24"/>
                <w:szCs w:val="24"/>
              </w:rPr>
              <w:t>зложение с элементами сочинения</w:t>
            </w:r>
          </w:p>
        </w:tc>
        <w:tc>
          <w:tcPr>
            <w:tcW w:w="1417" w:type="dxa"/>
            <w:gridSpan w:val="2"/>
          </w:tcPr>
          <w:p w14:paraId="50EEAF2F" w14:textId="77777777" w:rsidR="00FE0C1D" w:rsidRPr="001335CC" w:rsidRDefault="00FE0C1D" w:rsidP="00C26032">
            <w:pPr>
              <w:spacing w:before="46" w:after="4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E0C1D" w:rsidRPr="001335CC" w14:paraId="770F1F0C" w14:textId="77777777" w:rsidTr="00FE0C1D">
        <w:tc>
          <w:tcPr>
            <w:tcW w:w="816" w:type="dxa"/>
          </w:tcPr>
          <w:p w14:paraId="380A5E20" w14:textId="77777777" w:rsidR="00FE0C1D" w:rsidRPr="001335CC" w:rsidRDefault="00E011B7" w:rsidP="00C260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53</w:t>
            </w:r>
          </w:p>
        </w:tc>
        <w:tc>
          <w:tcPr>
            <w:tcW w:w="12617" w:type="dxa"/>
          </w:tcPr>
          <w:p w14:paraId="00C9BBE2" w14:textId="77777777" w:rsidR="00FE0C1D" w:rsidRPr="001335CC" w:rsidRDefault="005F3107" w:rsidP="005F31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Неполные   предложения.</w:t>
            </w:r>
          </w:p>
        </w:tc>
        <w:tc>
          <w:tcPr>
            <w:tcW w:w="1417" w:type="dxa"/>
            <w:gridSpan w:val="2"/>
          </w:tcPr>
          <w:p w14:paraId="563980CD" w14:textId="77777777" w:rsidR="00FE0C1D" w:rsidRPr="001335CC" w:rsidRDefault="00FE0C1D" w:rsidP="00C26032">
            <w:pPr>
              <w:spacing w:before="46" w:after="4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E0C1D" w:rsidRPr="001335CC" w14:paraId="23B1CFA8" w14:textId="77777777" w:rsidTr="00FE0C1D">
        <w:tc>
          <w:tcPr>
            <w:tcW w:w="816" w:type="dxa"/>
          </w:tcPr>
          <w:p w14:paraId="1A270E37" w14:textId="77777777" w:rsidR="00FE0C1D" w:rsidRPr="001335CC" w:rsidRDefault="00E011B7" w:rsidP="00C260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54</w:t>
            </w:r>
          </w:p>
        </w:tc>
        <w:tc>
          <w:tcPr>
            <w:tcW w:w="12617" w:type="dxa"/>
          </w:tcPr>
          <w:p w14:paraId="67591B63" w14:textId="77777777" w:rsidR="00FE0C1D" w:rsidRPr="001335CC" w:rsidRDefault="00FE0C1D" w:rsidP="00C26032">
            <w:pPr>
              <w:spacing w:before="46" w:after="46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Синтаксический разбор односоставного  предложения</w:t>
            </w:r>
          </w:p>
        </w:tc>
        <w:tc>
          <w:tcPr>
            <w:tcW w:w="1417" w:type="dxa"/>
            <w:gridSpan w:val="2"/>
          </w:tcPr>
          <w:p w14:paraId="607C82C6" w14:textId="77777777" w:rsidR="00FE0C1D" w:rsidRPr="001335CC" w:rsidRDefault="00FE0C1D" w:rsidP="00C26032">
            <w:pPr>
              <w:spacing w:before="46" w:after="4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E0C1D" w:rsidRPr="001335CC" w14:paraId="18EF5BA1" w14:textId="77777777" w:rsidTr="00FE0C1D">
        <w:tc>
          <w:tcPr>
            <w:tcW w:w="816" w:type="dxa"/>
          </w:tcPr>
          <w:p w14:paraId="77781ED1" w14:textId="77777777" w:rsidR="00FE0C1D" w:rsidRPr="001335CC" w:rsidRDefault="00E011B7" w:rsidP="00C260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12617" w:type="dxa"/>
          </w:tcPr>
          <w:p w14:paraId="5643405F" w14:textId="77777777" w:rsidR="00FE0C1D" w:rsidRPr="001335CC" w:rsidRDefault="00FE0C1D" w:rsidP="00C26032">
            <w:pPr>
              <w:spacing w:before="46" w:after="46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Обобщающий урок по тем</w:t>
            </w:r>
            <w:r w:rsidR="005F3107">
              <w:rPr>
                <w:rFonts w:ascii="Times New Roman" w:hAnsi="Times New Roman" w:cs="Times New Roman"/>
                <w:sz w:val="24"/>
                <w:szCs w:val="24"/>
              </w:rPr>
              <w:t xml:space="preserve">е «Односоставные предложения». </w:t>
            </w:r>
          </w:p>
        </w:tc>
        <w:tc>
          <w:tcPr>
            <w:tcW w:w="1417" w:type="dxa"/>
            <w:gridSpan w:val="2"/>
          </w:tcPr>
          <w:p w14:paraId="6D094D82" w14:textId="77777777" w:rsidR="00FE0C1D" w:rsidRPr="001335CC" w:rsidRDefault="00FE0C1D" w:rsidP="00C26032">
            <w:pPr>
              <w:spacing w:before="46" w:after="4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E0C1D" w:rsidRPr="001335CC" w14:paraId="5674275D" w14:textId="77777777" w:rsidTr="00FE0C1D">
        <w:tc>
          <w:tcPr>
            <w:tcW w:w="816" w:type="dxa"/>
          </w:tcPr>
          <w:p w14:paraId="319AFC71" w14:textId="77777777" w:rsidR="00FE0C1D" w:rsidRPr="001335CC" w:rsidRDefault="00E011B7" w:rsidP="00C260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56</w:t>
            </w:r>
          </w:p>
        </w:tc>
        <w:tc>
          <w:tcPr>
            <w:tcW w:w="12617" w:type="dxa"/>
          </w:tcPr>
          <w:p w14:paraId="21D3436F" w14:textId="77777777" w:rsidR="00FE0C1D" w:rsidRPr="001335CC" w:rsidRDefault="00FE0C1D" w:rsidP="00C26032">
            <w:pPr>
              <w:spacing w:before="46" w:after="46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Контрольный диктант №5 по теме «Односоставные предложения»</w:t>
            </w:r>
          </w:p>
        </w:tc>
        <w:tc>
          <w:tcPr>
            <w:tcW w:w="1417" w:type="dxa"/>
            <w:gridSpan w:val="2"/>
          </w:tcPr>
          <w:p w14:paraId="40CEBEA2" w14:textId="77777777" w:rsidR="00FE0C1D" w:rsidRPr="001335CC" w:rsidRDefault="00FE0C1D" w:rsidP="00C26032">
            <w:pPr>
              <w:spacing w:before="46" w:after="4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E0C1D" w:rsidRPr="001335CC" w14:paraId="2B2053DD" w14:textId="77777777" w:rsidTr="00FE0C1D">
        <w:trPr>
          <w:gridAfter w:val="1"/>
          <w:wAfter w:w="64" w:type="dxa"/>
        </w:trPr>
        <w:tc>
          <w:tcPr>
            <w:tcW w:w="14786" w:type="dxa"/>
            <w:gridSpan w:val="3"/>
          </w:tcPr>
          <w:p w14:paraId="411704CF" w14:textId="77777777" w:rsidR="00FE0C1D" w:rsidRPr="001335CC" w:rsidRDefault="00FE0C1D" w:rsidP="007E241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b/>
                <w:sz w:val="24"/>
                <w:szCs w:val="24"/>
              </w:rPr>
              <w:t>Простое осложненное предложение (</w:t>
            </w:r>
            <w:r w:rsidR="007E2415">
              <w:rPr>
                <w:rFonts w:ascii="Times New Roman" w:hAnsi="Times New Roman" w:cs="Times New Roman"/>
                <w:b/>
                <w:sz w:val="24"/>
                <w:szCs w:val="24"/>
              </w:rPr>
              <w:t>23</w:t>
            </w:r>
            <w:r w:rsidRPr="001335CC">
              <w:rPr>
                <w:rFonts w:ascii="Times New Roman" w:hAnsi="Times New Roman" w:cs="Times New Roman"/>
                <w:b/>
                <w:sz w:val="24"/>
                <w:szCs w:val="24"/>
              </w:rPr>
              <w:t>+7)</w:t>
            </w:r>
          </w:p>
        </w:tc>
      </w:tr>
      <w:tr w:rsidR="00FE0C1D" w:rsidRPr="001335CC" w14:paraId="764A60FE" w14:textId="77777777" w:rsidTr="00FE0C1D">
        <w:tc>
          <w:tcPr>
            <w:tcW w:w="816" w:type="dxa"/>
          </w:tcPr>
          <w:p w14:paraId="123E16E3" w14:textId="77777777" w:rsidR="00FE0C1D" w:rsidRPr="001335CC" w:rsidRDefault="00E011B7" w:rsidP="00C260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2617" w:type="dxa"/>
          </w:tcPr>
          <w:p w14:paraId="7300AE85" w14:textId="77777777" w:rsidR="00FE0C1D" w:rsidRPr="001335CC" w:rsidRDefault="00FE0C1D" w:rsidP="00C26032">
            <w:pPr>
              <w:spacing w:before="46" w:after="46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Понятие об осложнённом предложении. Контрольный словарный диктант.</w:t>
            </w:r>
          </w:p>
        </w:tc>
        <w:tc>
          <w:tcPr>
            <w:tcW w:w="1417" w:type="dxa"/>
            <w:gridSpan w:val="2"/>
          </w:tcPr>
          <w:p w14:paraId="7C341D06" w14:textId="77777777" w:rsidR="00FE0C1D" w:rsidRPr="001335CC" w:rsidRDefault="00FE0C1D" w:rsidP="00C26032">
            <w:pPr>
              <w:spacing w:before="46" w:after="4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E0C1D" w:rsidRPr="001335CC" w14:paraId="79D2CFC1" w14:textId="77777777" w:rsidTr="00FE0C1D">
        <w:trPr>
          <w:gridAfter w:val="1"/>
          <w:wAfter w:w="64" w:type="dxa"/>
        </w:trPr>
        <w:tc>
          <w:tcPr>
            <w:tcW w:w="14786" w:type="dxa"/>
            <w:gridSpan w:val="3"/>
            <w:tcBorders>
              <w:right w:val="nil"/>
            </w:tcBorders>
          </w:tcPr>
          <w:p w14:paraId="1E77ED2E" w14:textId="77777777" w:rsidR="00FE0C1D" w:rsidRPr="001335CC" w:rsidRDefault="00FE0C1D" w:rsidP="007E241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b/>
                <w:sz w:val="24"/>
                <w:szCs w:val="24"/>
              </w:rPr>
              <w:t>Однородные члены предложения (</w:t>
            </w:r>
            <w:r w:rsidR="007E2415"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  <w:r w:rsidRPr="001335CC">
              <w:rPr>
                <w:rFonts w:ascii="Times New Roman" w:hAnsi="Times New Roman" w:cs="Times New Roman"/>
                <w:b/>
                <w:sz w:val="24"/>
                <w:szCs w:val="24"/>
              </w:rPr>
              <w:t>+4)</w:t>
            </w:r>
          </w:p>
        </w:tc>
      </w:tr>
      <w:tr w:rsidR="00FE0C1D" w:rsidRPr="001335CC" w14:paraId="0585595F" w14:textId="77777777" w:rsidTr="00FE0C1D">
        <w:tc>
          <w:tcPr>
            <w:tcW w:w="816" w:type="dxa"/>
          </w:tcPr>
          <w:p w14:paraId="27791B59" w14:textId="77777777" w:rsidR="00FE0C1D" w:rsidRPr="001335CC" w:rsidRDefault="00E011B7" w:rsidP="00C260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58</w:t>
            </w:r>
          </w:p>
        </w:tc>
        <w:tc>
          <w:tcPr>
            <w:tcW w:w="12617" w:type="dxa"/>
          </w:tcPr>
          <w:p w14:paraId="6C1ADF19" w14:textId="77777777" w:rsidR="00FE0C1D" w:rsidRPr="001335CC" w:rsidRDefault="00FE0C1D" w:rsidP="00C26032">
            <w:pPr>
              <w:spacing w:before="46" w:after="46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Понятие об однородных членах</w:t>
            </w:r>
          </w:p>
        </w:tc>
        <w:tc>
          <w:tcPr>
            <w:tcW w:w="1417" w:type="dxa"/>
            <w:gridSpan w:val="2"/>
          </w:tcPr>
          <w:p w14:paraId="5DEDC402" w14:textId="77777777" w:rsidR="00FE0C1D" w:rsidRPr="001335CC" w:rsidRDefault="00FE0C1D" w:rsidP="00C26032">
            <w:pPr>
              <w:spacing w:before="46" w:after="4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E0C1D" w:rsidRPr="001335CC" w14:paraId="1236202D" w14:textId="77777777" w:rsidTr="00FE0C1D">
        <w:tc>
          <w:tcPr>
            <w:tcW w:w="816" w:type="dxa"/>
          </w:tcPr>
          <w:p w14:paraId="67C2406A" w14:textId="77777777" w:rsidR="00FE0C1D" w:rsidRPr="001335CC" w:rsidRDefault="00E011B7" w:rsidP="00C260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59</w:t>
            </w:r>
          </w:p>
        </w:tc>
        <w:tc>
          <w:tcPr>
            <w:tcW w:w="12617" w:type="dxa"/>
          </w:tcPr>
          <w:p w14:paraId="222E1779" w14:textId="77777777" w:rsidR="00FE0C1D" w:rsidRPr="001335CC" w:rsidRDefault="00FE0C1D" w:rsidP="00C26032">
            <w:pPr>
              <w:spacing w:before="46" w:after="46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Однородные члены, связанные только перечислительной интонацией, и пунктуация при них.</w:t>
            </w:r>
          </w:p>
        </w:tc>
        <w:tc>
          <w:tcPr>
            <w:tcW w:w="1417" w:type="dxa"/>
            <w:gridSpan w:val="2"/>
          </w:tcPr>
          <w:p w14:paraId="5D474530" w14:textId="77777777" w:rsidR="00FE0C1D" w:rsidRPr="001335CC" w:rsidRDefault="00FE0C1D" w:rsidP="00C26032">
            <w:pPr>
              <w:spacing w:before="46" w:after="4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E0C1D" w:rsidRPr="001335CC" w14:paraId="70EDB4D9" w14:textId="77777777" w:rsidTr="00FE0C1D">
        <w:tc>
          <w:tcPr>
            <w:tcW w:w="816" w:type="dxa"/>
          </w:tcPr>
          <w:p w14:paraId="417D1ABD" w14:textId="77777777" w:rsidR="00FE0C1D" w:rsidRPr="001335CC" w:rsidRDefault="00E011B7" w:rsidP="00C260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60,61</w:t>
            </w:r>
          </w:p>
        </w:tc>
        <w:tc>
          <w:tcPr>
            <w:tcW w:w="12617" w:type="dxa"/>
          </w:tcPr>
          <w:p w14:paraId="7777ADEE" w14:textId="77777777" w:rsidR="00FE0C1D" w:rsidRPr="001335CC" w:rsidRDefault="00FE0C1D" w:rsidP="00C26032">
            <w:pPr>
              <w:spacing w:before="46" w:after="46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b/>
                <w:sz w:val="24"/>
                <w:szCs w:val="24"/>
              </w:rPr>
              <w:t>Рр Контрольное изложение №3 по тексту «Сравнительная характеристика Лели и Наташи» (упр.242)</w:t>
            </w:r>
          </w:p>
        </w:tc>
        <w:tc>
          <w:tcPr>
            <w:tcW w:w="1417" w:type="dxa"/>
            <w:gridSpan w:val="2"/>
          </w:tcPr>
          <w:p w14:paraId="45588B88" w14:textId="77777777" w:rsidR="00FE0C1D" w:rsidRPr="001335CC" w:rsidRDefault="00FE0C1D" w:rsidP="00C26032">
            <w:pPr>
              <w:spacing w:before="46" w:after="4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FE0C1D" w:rsidRPr="001335CC" w14:paraId="4708F658" w14:textId="77777777" w:rsidTr="00FE0C1D">
        <w:tc>
          <w:tcPr>
            <w:tcW w:w="816" w:type="dxa"/>
          </w:tcPr>
          <w:p w14:paraId="6A3FDDDE" w14:textId="77777777" w:rsidR="00FE0C1D" w:rsidRPr="001335CC" w:rsidRDefault="00E011B7" w:rsidP="00C260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62</w:t>
            </w:r>
          </w:p>
        </w:tc>
        <w:tc>
          <w:tcPr>
            <w:tcW w:w="12617" w:type="dxa"/>
          </w:tcPr>
          <w:p w14:paraId="2F2F835D" w14:textId="77777777" w:rsidR="00FE0C1D" w:rsidRPr="001335CC" w:rsidRDefault="00FE0C1D" w:rsidP="00C26032">
            <w:pPr>
              <w:spacing w:before="46" w:after="46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Однородные и неоднородные определения</w:t>
            </w:r>
          </w:p>
        </w:tc>
        <w:tc>
          <w:tcPr>
            <w:tcW w:w="1417" w:type="dxa"/>
            <w:gridSpan w:val="2"/>
          </w:tcPr>
          <w:p w14:paraId="4CCF47F9" w14:textId="77777777" w:rsidR="00FE0C1D" w:rsidRPr="001335CC" w:rsidRDefault="00FE0C1D" w:rsidP="00C26032">
            <w:pPr>
              <w:spacing w:before="46" w:after="4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E0C1D" w:rsidRPr="001335CC" w14:paraId="05A1ECEA" w14:textId="77777777" w:rsidTr="00FE0C1D">
        <w:tc>
          <w:tcPr>
            <w:tcW w:w="816" w:type="dxa"/>
          </w:tcPr>
          <w:p w14:paraId="3DDF7479" w14:textId="77777777" w:rsidR="00FE0C1D" w:rsidRPr="001335CC" w:rsidRDefault="00E011B7" w:rsidP="00C260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63</w:t>
            </w:r>
          </w:p>
        </w:tc>
        <w:tc>
          <w:tcPr>
            <w:tcW w:w="12617" w:type="dxa"/>
          </w:tcPr>
          <w:p w14:paraId="40840C04" w14:textId="77777777" w:rsidR="00FE0C1D" w:rsidRPr="001335CC" w:rsidRDefault="00FE0C1D" w:rsidP="00C26032">
            <w:pPr>
              <w:spacing w:before="46" w:after="46"/>
              <w:ind w:left="3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Сочинение «Сравнительная характеристика двух одноклассников». (упр.264)</w:t>
            </w:r>
          </w:p>
        </w:tc>
        <w:tc>
          <w:tcPr>
            <w:tcW w:w="1417" w:type="dxa"/>
            <w:gridSpan w:val="2"/>
          </w:tcPr>
          <w:p w14:paraId="24CDC8ED" w14:textId="77777777" w:rsidR="00FE0C1D" w:rsidRPr="001335CC" w:rsidRDefault="00FE0C1D" w:rsidP="00C26032">
            <w:pPr>
              <w:spacing w:before="46" w:after="4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</w:tbl>
    <w:tbl>
      <w:tblPr>
        <w:tblStyle w:val="18"/>
        <w:tblW w:w="14850" w:type="dxa"/>
        <w:tblLook w:val="04A0" w:firstRow="1" w:lastRow="0" w:firstColumn="1" w:lastColumn="0" w:noHBand="0" w:noVBand="1"/>
      </w:tblPr>
      <w:tblGrid>
        <w:gridCol w:w="816"/>
        <w:gridCol w:w="12617"/>
        <w:gridCol w:w="1353"/>
        <w:gridCol w:w="64"/>
      </w:tblGrid>
      <w:tr w:rsidR="00FE0C1D" w:rsidRPr="001335CC" w14:paraId="7A25BA63" w14:textId="77777777" w:rsidTr="00FE0C1D">
        <w:tc>
          <w:tcPr>
            <w:tcW w:w="816" w:type="dxa"/>
          </w:tcPr>
          <w:p w14:paraId="300A850E" w14:textId="77777777" w:rsidR="00FE0C1D" w:rsidRPr="001335CC" w:rsidRDefault="00E011B7" w:rsidP="003717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64</w:t>
            </w:r>
          </w:p>
        </w:tc>
        <w:tc>
          <w:tcPr>
            <w:tcW w:w="12617" w:type="dxa"/>
          </w:tcPr>
          <w:p w14:paraId="1E9F3ED5" w14:textId="77777777" w:rsidR="00FE0C1D" w:rsidRPr="001335CC" w:rsidRDefault="00FE0C1D" w:rsidP="00C26032">
            <w:pPr>
              <w:spacing w:before="46" w:after="46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Однородные члены, связанные сочинительными союзами, и пунктуация при них</w:t>
            </w:r>
          </w:p>
        </w:tc>
        <w:tc>
          <w:tcPr>
            <w:tcW w:w="1417" w:type="dxa"/>
            <w:gridSpan w:val="2"/>
          </w:tcPr>
          <w:p w14:paraId="5E3A3590" w14:textId="77777777" w:rsidR="00FE0C1D" w:rsidRPr="001335CC" w:rsidRDefault="00E011B7" w:rsidP="00C26032">
            <w:pPr>
              <w:spacing w:before="46" w:after="4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E0C1D" w:rsidRPr="001335CC" w14:paraId="052F2FE4" w14:textId="77777777" w:rsidTr="00FE0C1D">
        <w:tc>
          <w:tcPr>
            <w:tcW w:w="816" w:type="dxa"/>
          </w:tcPr>
          <w:p w14:paraId="146C6972" w14:textId="77777777" w:rsidR="00FE0C1D" w:rsidRPr="001335CC" w:rsidRDefault="00E011B7" w:rsidP="003717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65</w:t>
            </w:r>
          </w:p>
        </w:tc>
        <w:tc>
          <w:tcPr>
            <w:tcW w:w="12617" w:type="dxa"/>
          </w:tcPr>
          <w:p w14:paraId="1E15E919" w14:textId="77777777" w:rsidR="00FE0C1D" w:rsidRPr="001335CC" w:rsidRDefault="00FE0C1D" w:rsidP="00C26032">
            <w:pPr>
              <w:spacing w:before="46" w:after="46"/>
              <w:ind w:left="90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Обобщающие слова при однородных членах и знаки препинания при них</w:t>
            </w:r>
          </w:p>
        </w:tc>
        <w:tc>
          <w:tcPr>
            <w:tcW w:w="1417" w:type="dxa"/>
            <w:gridSpan w:val="2"/>
          </w:tcPr>
          <w:p w14:paraId="499C1DC7" w14:textId="77777777" w:rsidR="00FE0C1D" w:rsidRPr="001335CC" w:rsidRDefault="00E011B7" w:rsidP="00C26032">
            <w:pPr>
              <w:spacing w:before="46" w:after="4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E0C1D" w:rsidRPr="001335CC" w14:paraId="36813BEC" w14:textId="77777777" w:rsidTr="00FE0C1D">
        <w:tc>
          <w:tcPr>
            <w:tcW w:w="816" w:type="dxa"/>
          </w:tcPr>
          <w:p w14:paraId="7E4CF413" w14:textId="77777777" w:rsidR="00FE0C1D" w:rsidRPr="001335CC" w:rsidRDefault="00E011B7" w:rsidP="00C260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66</w:t>
            </w:r>
          </w:p>
        </w:tc>
        <w:tc>
          <w:tcPr>
            <w:tcW w:w="12617" w:type="dxa"/>
          </w:tcPr>
          <w:p w14:paraId="693C6A38" w14:textId="77777777" w:rsidR="00FE0C1D" w:rsidRPr="001335CC" w:rsidRDefault="00FE0C1D" w:rsidP="00C26032">
            <w:pPr>
              <w:spacing w:before="46" w:after="46"/>
              <w:ind w:left="45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Синтаксический разбор предложения с</w:t>
            </w:r>
          </w:p>
          <w:p w14:paraId="4DC3E725" w14:textId="77777777" w:rsidR="00FE0C1D" w:rsidRPr="001335CC" w:rsidRDefault="00FE0C1D" w:rsidP="00C26032">
            <w:pPr>
              <w:spacing w:before="46" w:after="46"/>
              <w:ind w:left="45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однородными членами</w:t>
            </w:r>
          </w:p>
        </w:tc>
        <w:tc>
          <w:tcPr>
            <w:tcW w:w="1417" w:type="dxa"/>
            <w:gridSpan w:val="2"/>
          </w:tcPr>
          <w:p w14:paraId="6F87597E" w14:textId="77777777" w:rsidR="00FE0C1D" w:rsidRPr="001335CC" w:rsidRDefault="00FE0C1D" w:rsidP="00C26032">
            <w:pPr>
              <w:spacing w:before="46" w:after="4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E0C1D" w:rsidRPr="001335CC" w14:paraId="21F49D5C" w14:textId="77777777" w:rsidTr="00FE0C1D">
        <w:tc>
          <w:tcPr>
            <w:tcW w:w="816" w:type="dxa"/>
          </w:tcPr>
          <w:p w14:paraId="16E49E09" w14:textId="77777777" w:rsidR="00FE0C1D" w:rsidRPr="001335CC" w:rsidRDefault="00E011B7" w:rsidP="00C260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67</w:t>
            </w:r>
          </w:p>
        </w:tc>
        <w:tc>
          <w:tcPr>
            <w:tcW w:w="12617" w:type="dxa"/>
          </w:tcPr>
          <w:p w14:paraId="5B8F75D1" w14:textId="77777777" w:rsidR="00FE0C1D" w:rsidRPr="001335CC" w:rsidRDefault="00FE0C1D" w:rsidP="00C26032">
            <w:pPr>
              <w:spacing w:before="46" w:after="46"/>
              <w:ind w:left="45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b/>
                <w:sz w:val="24"/>
                <w:szCs w:val="24"/>
              </w:rPr>
              <w:t>Рр Отзыв на книгу посетителей выставки о картине В.Е.Попкова «Осенние дожди». (упр. 281)</w:t>
            </w:r>
          </w:p>
        </w:tc>
        <w:tc>
          <w:tcPr>
            <w:tcW w:w="1417" w:type="dxa"/>
            <w:gridSpan w:val="2"/>
          </w:tcPr>
          <w:p w14:paraId="29A7B5C2" w14:textId="77777777" w:rsidR="00FE0C1D" w:rsidRPr="001335CC" w:rsidRDefault="00FE0C1D" w:rsidP="00C26032">
            <w:pPr>
              <w:spacing w:before="46" w:after="4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E0C1D" w:rsidRPr="001335CC" w14:paraId="319E333B" w14:textId="77777777" w:rsidTr="00FE0C1D">
        <w:tc>
          <w:tcPr>
            <w:tcW w:w="816" w:type="dxa"/>
          </w:tcPr>
          <w:p w14:paraId="404589A5" w14:textId="77777777" w:rsidR="00FE0C1D" w:rsidRPr="001335CC" w:rsidRDefault="00E011B7" w:rsidP="00C260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68</w:t>
            </w:r>
          </w:p>
        </w:tc>
        <w:tc>
          <w:tcPr>
            <w:tcW w:w="12617" w:type="dxa"/>
          </w:tcPr>
          <w:p w14:paraId="46BE53C3" w14:textId="77777777" w:rsidR="00FE0C1D" w:rsidRPr="001335CC" w:rsidRDefault="00FE0C1D" w:rsidP="00C26032">
            <w:pPr>
              <w:spacing w:before="46" w:after="46"/>
              <w:ind w:left="45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Пунктуационный разбор предложения с однородными членами.</w:t>
            </w:r>
          </w:p>
        </w:tc>
        <w:tc>
          <w:tcPr>
            <w:tcW w:w="1417" w:type="dxa"/>
            <w:gridSpan w:val="2"/>
          </w:tcPr>
          <w:p w14:paraId="0EA02AFF" w14:textId="77777777" w:rsidR="00FE0C1D" w:rsidRPr="001335CC" w:rsidRDefault="00FE0C1D" w:rsidP="00C26032">
            <w:pPr>
              <w:spacing w:before="46" w:after="4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E0C1D" w:rsidRPr="001335CC" w14:paraId="2BDBCBD6" w14:textId="77777777" w:rsidTr="00FE0C1D">
        <w:tc>
          <w:tcPr>
            <w:tcW w:w="816" w:type="dxa"/>
          </w:tcPr>
          <w:p w14:paraId="1D2039EC" w14:textId="77777777" w:rsidR="00FE0C1D" w:rsidRPr="001335CC" w:rsidRDefault="00E011B7" w:rsidP="003717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69</w:t>
            </w:r>
          </w:p>
        </w:tc>
        <w:tc>
          <w:tcPr>
            <w:tcW w:w="12617" w:type="dxa"/>
          </w:tcPr>
          <w:p w14:paraId="785AE441" w14:textId="77777777" w:rsidR="00FE0C1D" w:rsidRPr="001335CC" w:rsidRDefault="00FE0C1D" w:rsidP="00C26032">
            <w:pPr>
              <w:spacing w:before="46" w:after="46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Повторение и обобщение по теме  «Однородные члены предложения»</w:t>
            </w:r>
          </w:p>
          <w:p w14:paraId="51F3836E" w14:textId="77777777" w:rsidR="00FE0C1D" w:rsidRPr="001335CC" w:rsidRDefault="00FE0C1D" w:rsidP="00C26032">
            <w:pPr>
              <w:spacing w:before="46" w:after="46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Повторим орфографию. Правописание н и нн в суффиксах прилагательных, причастий и наречий</w:t>
            </w:r>
          </w:p>
        </w:tc>
        <w:tc>
          <w:tcPr>
            <w:tcW w:w="1417" w:type="dxa"/>
            <w:gridSpan w:val="2"/>
          </w:tcPr>
          <w:p w14:paraId="0605E982" w14:textId="77777777" w:rsidR="00FE0C1D" w:rsidRPr="001335CC" w:rsidRDefault="00E011B7" w:rsidP="00C26032">
            <w:pPr>
              <w:spacing w:before="46" w:after="4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E0C1D" w:rsidRPr="001335CC" w14:paraId="59813AE8" w14:textId="77777777" w:rsidTr="00FE0C1D">
        <w:tc>
          <w:tcPr>
            <w:tcW w:w="816" w:type="dxa"/>
          </w:tcPr>
          <w:p w14:paraId="2A279FA5" w14:textId="77777777" w:rsidR="00FE0C1D" w:rsidRPr="001335CC" w:rsidRDefault="00E011B7" w:rsidP="00C260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70</w:t>
            </w:r>
          </w:p>
        </w:tc>
        <w:tc>
          <w:tcPr>
            <w:tcW w:w="12617" w:type="dxa"/>
          </w:tcPr>
          <w:p w14:paraId="4D243AAF" w14:textId="77777777" w:rsidR="00FE0C1D" w:rsidRPr="001335CC" w:rsidRDefault="00FE0C1D" w:rsidP="00C26032">
            <w:pPr>
              <w:spacing w:before="46" w:after="46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Контрольный диктант №6 по теме «Однородные члены предложения»</w:t>
            </w:r>
          </w:p>
        </w:tc>
        <w:tc>
          <w:tcPr>
            <w:tcW w:w="1417" w:type="dxa"/>
            <w:gridSpan w:val="2"/>
          </w:tcPr>
          <w:p w14:paraId="01EC18D4" w14:textId="77777777" w:rsidR="00FE0C1D" w:rsidRPr="001335CC" w:rsidRDefault="00FE0C1D" w:rsidP="00C26032">
            <w:pPr>
              <w:spacing w:before="46" w:after="4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E0C1D" w:rsidRPr="001335CC" w14:paraId="014E3B9D" w14:textId="77777777" w:rsidTr="00FE0C1D">
        <w:trPr>
          <w:gridAfter w:val="1"/>
          <w:wAfter w:w="64" w:type="dxa"/>
        </w:trPr>
        <w:tc>
          <w:tcPr>
            <w:tcW w:w="14786" w:type="dxa"/>
            <w:gridSpan w:val="3"/>
          </w:tcPr>
          <w:p w14:paraId="4DBDB179" w14:textId="77777777" w:rsidR="00FE0C1D" w:rsidRPr="001335CC" w:rsidRDefault="00FE0C1D" w:rsidP="007E241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b/>
                <w:sz w:val="24"/>
                <w:szCs w:val="24"/>
              </w:rPr>
              <w:t>Обособленные члены предложения (</w:t>
            </w:r>
            <w:r w:rsidR="007E2415"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  <w:r w:rsidRPr="001335CC">
              <w:rPr>
                <w:rFonts w:ascii="Times New Roman" w:hAnsi="Times New Roman" w:cs="Times New Roman"/>
                <w:b/>
                <w:sz w:val="24"/>
                <w:szCs w:val="24"/>
              </w:rPr>
              <w:t>)</w:t>
            </w:r>
          </w:p>
        </w:tc>
      </w:tr>
      <w:tr w:rsidR="00FE0C1D" w:rsidRPr="001335CC" w14:paraId="432CFC73" w14:textId="77777777" w:rsidTr="00FE0C1D">
        <w:tc>
          <w:tcPr>
            <w:tcW w:w="816" w:type="dxa"/>
          </w:tcPr>
          <w:p w14:paraId="3151A28B" w14:textId="77777777" w:rsidR="00FE0C1D" w:rsidRPr="001335CC" w:rsidRDefault="00E011B7" w:rsidP="00C260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71</w:t>
            </w:r>
          </w:p>
        </w:tc>
        <w:tc>
          <w:tcPr>
            <w:tcW w:w="12617" w:type="dxa"/>
          </w:tcPr>
          <w:p w14:paraId="23D5844B" w14:textId="77777777" w:rsidR="00FE0C1D" w:rsidRPr="001335CC" w:rsidRDefault="00FE0C1D" w:rsidP="00C26032">
            <w:pPr>
              <w:spacing w:before="46" w:after="46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Обособленные члены предложения.  Понятие об обособлении.</w:t>
            </w:r>
          </w:p>
        </w:tc>
        <w:tc>
          <w:tcPr>
            <w:tcW w:w="1417" w:type="dxa"/>
            <w:gridSpan w:val="2"/>
          </w:tcPr>
          <w:p w14:paraId="5140EF66" w14:textId="77777777" w:rsidR="00FE0C1D" w:rsidRPr="001335CC" w:rsidRDefault="00FE0C1D" w:rsidP="00C26032">
            <w:pPr>
              <w:spacing w:before="46" w:after="4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7E2415" w:rsidRPr="001335CC" w14:paraId="3BB7F68B" w14:textId="77777777" w:rsidTr="00FE0C1D">
        <w:tc>
          <w:tcPr>
            <w:tcW w:w="816" w:type="dxa"/>
          </w:tcPr>
          <w:p w14:paraId="2FDDA896" w14:textId="77777777" w:rsidR="007E2415" w:rsidRDefault="007E2415" w:rsidP="00C260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72,73</w:t>
            </w:r>
          </w:p>
        </w:tc>
        <w:tc>
          <w:tcPr>
            <w:tcW w:w="12617" w:type="dxa"/>
          </w:tcPr>
          <w:p w14:paraId="6599500A" w14:textId="77777777" w:rsidR="007E2415" w:rsidRPr="001335CC" w:rsidRDefault="007E2415" w:rsidP="00C26032">
            <w:pPr>
              <w:spacing w:before="46" w:after="4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Обособленные определения</w:t>
            </w:r>
          </w:p>
        </w:tc>
        <w:tc>
          <w:tcPr>
            <w:tcW w:w="1417" w:type="dxa"/>
            <w:gridSpan w:val="2"/>
          </w:tcPr>
          <w:p w14:paraId="45A08FC3" w14:textId="77777777" w:rsidR="007E2415" w:rsidRPr="001335CC" w:rsidRDefault="007E2415" w:rsidP="00C26032">
            <w:pPr>
              <w:spacing w:before="46" w:after="4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</w:tbl>
    <w:tbl>
      <w:tblPr>
        <w:tblStyle w:val="19"/>
        <w:tblW w:w="14850" w:type="dxa"/>
        <w:tblLook w:val="04A0" w:firstRow="1" w:lastRow="0" w:firstColumn="1" w:lastColumn="0" w:noHBand="0" w:noVBand="1"/>
      </w:tblPr>
      <w:tblGrid>
        <w:gridCol w:w="816"/>
        <w:gridCol w:w="12617"/>
        <w:gridCol w:w="1417"/>
      </w:tblGrid>
      <w:tr w:rsidR="00FE0C1D" w:rsidRPr="001335CC" w14:paraId="347833FE" w14:textId="77777777" w:rsidTr="00FE0C1D">
        <w:tc>
          <w:tcPr>
            <w:tcW w:w="816" w:type="dxa"/>
          </w:tcPr>
          <w:p w14:paraId="1B7A1002" w14:textId="77777777" w:rsidR="00FE0C1D" w:rsidRPr="001335CC" w:rsidRDefault="00E011B7" w:rsidP="00C260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74</w:t>
            </w:r>
          </w:p>
          <w:p w14:paraId="34C4EA94" w14:textId="77777777" w:rsidR="00FE0C1D" w:rsidRPr="001335CC" w:rsidRDefault="00FE0C1D" w:rsidP="00C260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17" w:type="dxa"/>
          </w:tcPr>
          <w:p w14:paraId="0167FF0B" w14:textId="77777777" w:rsidR="00FE0C1D" w:rsidRPr="001335CC" w:rsidRDefault="00FE0C1D" w:rsidP="00C26032">
            <w:pPr>
              <w:spacing w:before="46" w:after="46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Обособленные приложения. Выделительные знаки препинания при них.</w:t>
            </w:r>
          </w:p>
        </w:tc>
        <w:tc>
          <w:tcPr>
            <w:tcW w:w="1417" w:type="dxa"/>
          </w:tcPr>
          <w:p w14:paraId="0DB00338" w14:textId="77777777" w:rsidR="00FE0C1D" w:rsidRPr="001335CC" w:rsidRDefault="00E011B7" w:rsidP="00C26032">
            <w:pPr>
              <w:spacing w:before="46" w:after="4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E0C1D" w:rsidRPr="001335CC" w14:paraId="5830CD6D" w14:textId="77777777" w:rsidTr="00FE0C1D">
        <w:tc>
          <w:tcPr>
            <w:tcW w:w="816" w:type="dxa"/>
          </w:tcPr>
          <w:p w14:paraId="026F628B" w14:textId="77777777" w:rsidR="00FE0C1D" w:rsidRPr="001335CC" w:rsidRDefault="00E011B7" w:rsidP="00C260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75</w:t>
            </w:r>
          </w:p>
          <w:p w14:paraId="0624205D" w14:textId="77777777" w:rsidR="00FE0C1D" w:rsidRPr="001335CC" w:rsidRDefault="00FE0C1D" w:rsidP="00C260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17" w:type="dxa"/>
          </w:tcPr>
          <w:p w14:paraId="32FA51EA" w14:textId="77777777" w:rsidR="00FE0C1D" w:rsidRPr="001335CC" w:rsidRDefault="00FE0C1D" w:rsidP="00C26032">
            <w:pPr>
              <w:spacing w:before="46" w:after="46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 xml:space="preserve">Обособленные обстоятельства. Выделительные знаки препинания при них. </w:t>
            </w:r>
          </w:p>
        </w:tc>
        <w:tc>
          <w:tcPr>
            <w:tcW w:w="1417" w:type="dxa"/>
          </w:tcPr>
          <w:p w14:paraId="482540B9" w14:textId="77777777" w:rsidR="00FE0C1D" w:rsidRPr="001335CC" w:rsidRDefault="00FE0C1D" w:rsidP="00C26032">
            <w:pPr>
              <w:spacing w:before="46" w:after="4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FE0C1D" w:rsidRPr="001335CC" w14:paraId="25BEA423" w14:textId="77777777" w:rsidTr="00FE0C1D">
        <w:tc>
          <w:tcPr>
            <w:tcW w:w="816" w:type="dxa"/>
          </w:tcPr>
          <w:p w14:paraId="6345AEBB" w14:textId="77777777" w:rsidR="00FE0C1D" w:rsidRPr="001335CC" w:rsidRDefault="00E011B7" w:rsidP="00C260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76</w:t>
            </w:r>
          </w:p>
          <w:p w14:paraId="034D1780" w14:textId="77777777" w:rsidR="00FE0C1D" w:rsidRPr="001335CC" w:rsidRDefault="00FE0C1D" w:rsidP="005F3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17" w:type="dxa"/>
          </w:tcPr>
          <w:p w14:paraId="3F8B3BA1" w14:textId="77777777" w:rsidR="00FE0C1D" w:rsidRPr="001335CC" w:rsidRDefault="00FE0C1D" w:rsidP="00C26032">
            <w:pPr>
              <w:spacing w:before="46" w:after="46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Обособленные уточняющие члены предложения, выделительные знаки препинания при них.</w:t>
            </w:r>
          </w:p>
        </w:tc>
        <w:tc>
          <w:tcPr>
            <w:tcW w:w="1417" w:type="dxa"/>
          </w:tcPr>
          <w:p w14:paraId="5B7B56D2" w14:textId="77777777" w:rsidR="00FE0C1D" w:rsidRPr="001335CC" w:rsidRDefault="00FE0C1D" w:rsidP="00C26032">
            <w:pPr>
              <w:spacing w:before="46" w:after="4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</w:tbl>
    <w:tbl>
      <w:tblPr>
        <w:tblStyle w:val="110"/>
        <w:tblW w:w="14850" w:type="dxa"/>
        <w:tblLook w:val="04A0" w:firstRow="1" w:lastRow="0" w:firstColumn="1" w:lastColumn="0" w:noHBand="0" w:noVBand="1"/>
      </w:tblPr>
      <w:tblGrid>
        <w:gridCol w:w="814"/>
        <w:gridCol w:w="12528"/>
        <w:gridCol w:w="1444"/>
        <w:gridCol w:w="64"/>
      </w:tblGrid>
      <w:tr w:rsidR="00FE0C1D" w:rsidRPr="001335CC" w14:paraId="3345E02A" w14:textId="77777777" w:rsidTr="00FE0C1D">
        <w:tc>
          <w:tcPr>
            <w:tcW w:w="814" w:type="dxa"/>
          </w:tcPr>
          <w:p w14:paraId="1DAB9122" w14:textId="77777777" w:rsidR="00FE0C1D" w:rsidRPr="001335CC" w:rsidRDefault="00E011B7" w:rsidP="00C260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77</w:t>
            </w:r>
          </w:p>
        </w:tc>
        <w:tc>
          <w:tcPr>
            <w:tcW w:w="12528" w:type="dxa"/>
          </w:tcPr>
          <w:p w14:paraId="59EB8497" w14:textId="77777777" w:rsidR="00FE0C1D" w:rsidRPr="001335CC" w:rsidRDefault="00FE0C1D" w:rsidP="00C26032">
            <w:pPr>
              <w:spacing w:before="46" w:after="46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 xml:space="preserve">Синтаксический  </w:t>
            </w:r>
            <w:r w:rsidR="003717A8">
              <w:rPr>
                <w:rFonts w:ascii="Times New Roman" w:hAnsi="Times New Roman" w:cs="Times New Roman"/>
                <w:sz w:val="24"/>
                <w:szCs w:val="24"/>
              </w:rPr>
              <w:t xml:space="preserve">и пунктуационный  </w:t>
            </w: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разбор пред</w:t>
            </w:r>
            <w:r w:rsidR="005F3107">
              <w:rPr>
                <w:rFonts w:ascii="Times New Roman" w:hAnsi="Times New Roman" w:cs="Times New Roman"/>
                <w:sz w:val="24"/>
                <w:szCs w:val="24"/>
              </w:rPr>
              <w:t>ложения с обособленными членами</w:t>
            </w:r>
          </w:p>
        </w:tc>
        <w:tc>
          <w:tcPr>
            <w:tcW w:w="1508" w:type="dxa"/>
            <w:gridSpan w:val="2"/>
          </w:tcPr>
          <w:p w14:paraId="3B4A7A62" w14:textId="77777777" w:rsidR="00FE0C1D" w:rsidRPr="001335CC" w:rsidRDefault="00FE0C1D" w:rsidP="00C26032">
            <w:pPr>
              <w:spacing w:before="46" w:after="4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E0C1D" w:rsidRPr="001335CC" w14:paraId="4B278FB9" w14:textId="77777777" w:rsidTr="00FE0C1D">
        <w:tc>
          <w:tcPr>
            <w:tcW w:w="814" w:type="dxa"/>
          </w:tcPr>
          <w:p w14:paraId="1AB56794" w14:textId="77777777" w:rsidR="00FE0C1D" w:rsidRPr="001335CC" w:rsidRDefault="00E011B7" w:rsidP="00C260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78</w:t>
            </w:r>
          </w:p>
          <w:p w14:paraId="3C5354B5" w14:textId="77777777" w:rsidR="00FE0C1D" w:rsidRPr="001335CC" w:rsidRDefault="00FE0C1D" w:rsidP="00C260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528" w:type="dxa"/>
          </w:tcPr>
          <w:p w14:paraId="63E58994" w14:textId="77777777" w:rsidR="00FE0C1D" w:rsidRPr="001335CC" w:rsidRDefault="00FE0C1D" w:rsidP="00C26032">
            <w:pPr>
              <w:spacing w:before="46" w:after="46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 xml:space="preserve">Повторение по теме «Обособленные члены предложения». </w:t>
            </w:r>
          </w:p>
        </w:tc>
        <w:tc>
          <w:tcPr>
            <w:tcW w:w="1508" w:type="dxa"/>
            <w:gridSpan w:val="2"/>
          </w:tcPr>
          <w:p w14:paraId="77DBED32" w14:textId="77777777" w:rsidR="00FE0C1D" w:rsidRPr="001335CC" w:rsidRDefault="00E011B7" w:rsidP="00C26032">
            <w:pPr>
              <w:spacing w:before="46" w:after="4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E0C1D" w:rsidRPr="001335CC" w14:paraId="33843502" w14:textId="77777777" w:rsidTr="00FE0C1D">
        <w:tc>
          <w:tcPr>
            <w:tcW w:w="814" w:type="dxa"/>
          </w:tcPr>
          <w:p w14:paraId="47C19016" w14:textId="77777777" w:rsidR="00FE0C1D" w:rsidRPr="001335CC" w:rsidRDefault="00E011B7" w:rsidP="00C260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79</w:t>
            </w:r>
          </w:p>
        </w:tc>
        <w:tc>
          <w:tcPr>
            <w:tcW w:w="12528" w:type="dxa"/>
          </w:tcPr>
          <w:p w14:paraId="67C17AB3" w14:textId="77777777" w:rsidR="00FE0C1D" w:rsidRPr="001335CC" w:rsidRDefault="00FE0C1D" w:rsidP="00C26032">
            <w:pPr>
              <w:spacing w:before="46" w:after="46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Контрольный диктант№7 по теме «Обособленные члены предложения»</w:t>
            </w:r>
          </w:p>
        </w:tc>
        <w:tc>
          <w:tcPr>
            <w:tcW w:w="1508" w:type="dxa"/>
            <w:gridSpan w:val="2"/>
          </w:tcPr>
          <w:p w14:paraId="048D15A6" w14:textId="77777777" w:rsidR="00FE0C1D" w:rsidRPr="001335CC" w:rsidRDefault="00FE0C1D" w:rsidP="00C26032">
            <w:pPr>
              <w:spacing w:before="46" w:after="4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E0C1D" w:rsidRPr="001335CC" w14:paraId="77A4E393" w14:textId="77777777" w:rsidTr="00FE0C1D">
        <w:trPr>
          <w:gridAfter w:val="1"/>
          <w:wAfter w:w="64" w:type="dxa"/>
        </w:trPr>
        <w:tc>
          <w:tcPr>
            <w:tcW w:w="14786" w:type="dxa"/>
            <w:gridSpan w:val="3"/>
          </w:tcPr>
          <w:p w14:paraId="71F24DF0" w14:textId="77777777" w:rsidR="00FE0C1D" w:rsidRPr="001335CC" w:rsidRDefault="00FE0C1D" w:rsidP="007E241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b/>
                <w:sz w:val="24"/>
                <w:szCs w:val="24"/>
              </w:rPr>
              <w:t>Слова, грамматически не связанные с членами предложения (</w:t>
            </w:r>
            <w:r w:rsidR="007E2415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 w:rsidRPr="001335C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1+2) </w:t>
            </w:r>
          </w:p>
        </w:tc>
      </w:tr>
      <w:tr w:rsidR="00FE0C1D" w:rsidRPr="001335CC" w14:paraId="3162642A" w14:textId="77777777" w:rsidTr="00FE0C1D">
        <w:trPr>
          <w:gridAfter w:val="1"/>
          <w:wAfter w:w="64" w:type="dxa"/>
        </w:trPr>
        <w:tc>
          <w:tcPr>
            <w:tcW w:w="14786" w:type="dxa"/>
            <w:gridSpan w:val="3"/>
          </w:tcPr>
          <w:p w14:paraId="0BBB741E" w14:textId="77777777" w:rsidR="00FE0C1D" w:rsidRPr="001335CC" w:rsidRDefault="00FE0C1D" w:rsidP="007E241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b/>
                <w:sz w:val="24"/>
                <w:szCs w:val="24"/>
              </w:rPr>
              <w:t>Обращения (</w:t>
            </w:r>
            <w:r w:rsidR="007E2415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 w:rsidRPr="001335C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ч)</w:t>
            </w:r>
          </w:p>
        </w:tc>
      </w:tr>
      <w:tr w:rsidR="00FE0C1D" w:rsidRPr="001335CC" w14:paraId="41F83EF8" w14:textId="77777777" w:rsidTr="00FE0C1D">
        <w:tc>
          <w:tcPr>
            <w:tcW w:w="814" w:type="dxa"/>
          </w:tcPr>
          <w:p w14:paraId="26A95AC1" w14:textId="77777777" w:rsidR="00FE0C1D" w:rsidRPr="001335CC" w:rsidRDefault="00E011B7" w:rsidP="00C260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80</w:t>
            </w:r>
          </w:p>
        </w:tc>
        <w:tc>
          <w:tcPr>
            <w:tcW w:w="12528" w:type="dxa"/>
          </w:tcPr>
          <w:p w14:paraId="4A0B5A21" w14:textId="77777777" w:rsidR="00FE0C1D" w:rsidRPr="001335CC" w:rsidRDefault="00FE0C1D" w:rsidP="00C26032">
            <w:pPr>
              <w:spacing w:before="46" w:after="46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Обращение. Назначение обращения.</w:t>
            </w:r>
          </w:p>
        </w:tc>
        <w:tc>
          <w:tcPr>
            <w:tcW w:w="1508" w:type="dxa"/>
            <w:gridSpan w:val="2"/>
          </w:tcPr>
          <w:p w14:paraId="308D90C9" w14:textId="77777777" w:rsidR="00FE0C1D" w:rsidRPr="001335CC" w:rsidRDefault="00FE0C1D" w:rsidP="00C26032">
            <w:pPr>
              <w:spacing w:before="46" w:after="4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E0C1D" w:rsidRPr="001335CC" w14:paraId="1FEC2179" w14:textId="77777777" w:rsidTr="00FE0C1D">
        <w:tc>
          <w:tcPr>
            <w:tcW w:w="814" w:type="dxa"/>
          </w:tcPr>
          <w:p w14:paraId="6B9482AA" w14:textId="77777777" w:rsidR="00FE0C1D" w:rsidRPr="001335CC" w:rsidRDefault="00E011B7" w:rsidP="00C260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81</w:t>
            </w:r>
          </w:p>
        </w:tc>
        <w:tc>
          <w:tcPr>
            <w:tcW w:w="12528" w:type="dxa"/>
          </w:tcPr>
          <w:p w14:paraId="3B65940B" w14:textId="77777777" w:rsidR="00FE0C1D" w:rsidRPr="001335CC" w:rsidRDefault="00FE0C1D" w:rsidP="00C26032">
            <w:pPr>
              <w:spacing w:before="46" w:after="46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 xml:space="preserve">Распространенные обращения. </w:t>
            </w:r>
          </w:p>
        </w:tc>
        <w:tc>
          <w:tcPr>
            <w:tcW w:w="1508" w:type="dxa"/>
            <w:gridSpan w:val="2"/>
          </w:tcPr>
          <w:p w14:paraId="42ED2D35" w14:textId="77777777" w:rsidR="00FE0C1D" w:rsidRPr="001335CC" w:rsidRDefault="00FE0C1D" w:rsidP="00C26032">
            <w:pPr>
              <w:spacing w:before="46" w:after="4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E0C1D" w:rsidRPr="001335CC" w14:paraId="0F2A218C" w14:textId="77777777" w:rsidTr="00FE0C1D">
        <w:trPr>
          <w:gridAfter w:val="1"/>
          <w:wAfter w:w="64" w:type="dxa"/>
        </w:trPr>
        <w:tc>
          <w:tcPr>
            <w:tcW w:w="14786" w:type="dxa"/>
            <w:gridSpan w:val="3"/>
            <w:tcBorders>
              <w:right w:val="nil"/>
            </w:tcBorders>
          </w:tcPr>
          <w:p w14:paraId="40CCE2EB" w14:textId="77777777" w:rsidR="00FE0C1D" w:rsidRPr="001335CC" w:rsidRDefault="00FE0C1D" w:rsidP="007E241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b/>
                <w:sz w:val="24"/>
                <w:szCs w:val="24"/>
              </w:rPr>
              <w:t>Вводные и вставные конструкции (</w:t>
            </w:r>
            <w:r w:rsidR="007E2415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  <w:r w:rsidRPr="001335CC">
              <w:rPr>
                <w:rFonts w:ascii="Times New Roman" w:hAnsi="Times New Roman" w:cs="Times New Roman"/>
                <w:b/>
                <w:sz w:val="24"/>
                <w:szCs w:val="24"/>
              </w:rPr>
              <w:t>+1)</w:t>
            </w:r>
          </w:p>
        </w:tc>
      </w:tr>
      <w:tr w:rsidR="00FE0C1D" w:rsidRPr="001335CC" w14:paraId="33D7C92F" w14:textId="77777777" w:rsidTr="00FE0C1D">
        <w:tc>
          <w:tcPr>
            <w:tcW w:w="814" w:type="dxa"/>
          </w:tcPr>
          <w:p w14:paraId="5E55B8F8" w14:textId="77777777" w:rsidR="00FE0C1D" w:rsidRPr="001335CC" w:rsidRDefault="00E011B7" w:rsidP="00E011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82</w:t>
            </w:r>
          </w:p>
        </w:tc>
        <w:tc>
          <w:tcPr>
            <w:tcW w:w="12528" w:type="dxa"/>
          </w:tcPr>
          <w:p w14:paraId="19A5FC61" w14:textId="77777777" w:rsidR="00FE0C1D" w:rsidRPr="001335CC" w:rsidRDefault="00FE0C1D" w:rsidP="00C200B6">
            <w:pPr>
              <w:spacing w:before="46" w:after="46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Контрольный сл\д №</w:t>
            </w:r>
            <w:r w:rsidR="00C200B6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 xml:space="preserve"> Вводные и вставные конструкции</w:t>
            </w:r>
          </w:p>
        </w:tc>
        <w:tc>
          <w:tcPr>
            <w:tcW w:w="1508" w:type="dxa"/>
            <w:gridSpan w:val="2"/>
          </w:tcPr>
          <w:p w14:paraId="0FCFD980" w14:textId="77777777" w:rsidR="00FE0C1D" w:rsidRPr="001335CC" w:rsidRDefault="00FE0C1D" w:rsidP="00C26032">
            <w:pPr>
              <w:spacing w:before="46" w:after="4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E0C1D" w:rsidRPr="001335CC" w14:paraId="576D74B7" w14:textId="77777777" w:rsidTr="00FE0C1D">
        <w:tc>
          <w:tcPr>
            <w:tcW w:w="814" w:type="dxa"/>
          </w:tcPr>
          <w:p w14:paraId="784DE710" w14:textId="77777777" w:rsidR="00FE0C1D" w:rsidRPr="001335CC" w:rsidRDefault="00E011B7" w:rsidP="00C260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83</w:t>
            </w:r>
          </w:p>
          <w:p w14:paraId="5FA64C98" w14:textId="77777777" w:rsidR="00FE0C1D" w:rsidRPr="001335CC" w:rsidRDefault="00FE0C1D" w:rsidP="00C260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528" w:type="dxa"/>
          </w:tcPr>
          <w:p w14:paraId="09D53FC2" w14:textId="77777777" w:rsidR="00FE0C1D" w:rsidRPr="001335CC" w:rsidRDefault="00FE0C1D" w:rsidP="00C26032">
            <w:pPr>
              <w:spacing w:before="46" w:after="46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Группы вводных слов и вводных сочетаний слов по значению</w:t>
            </w:r>
          </w:p>
        </w:tc>
        <w:tc>
          <w:tcPr>
            <w:tcW w:w="1508" w:type="dxa"/>
            <w:gridSpan w:val="2"/>
          </w:tcPr>
          <w:p w14:paraId="54FBB577" w14:textId="77777777" w:rsidR="00FE0C1D" w:rsidRPr="001335CC" w:rsidRDefault="00FE0C1D" w:rsidP="00C26032">
            <w:pPr>
              <w:spacing w:before="46" w:after="4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E0C1D" w:rsidRPr="001335CC" w14:paraId="5D7EF75C" w14:textId="77777777" w:rsidTr="00FE0C1D">
        <w:tc>
          <w:tcPr>
            <w:tcW w:w="814" w:type="dxa"/>
          </w:tcPr>
          <w:p w14:paraId="1D236C32" w14:textId="77777777" w:rsidR="00FE0C1D" w:rsidRPr="001335CC" w:rsidRDefault="00E011B7" w:rsidP="00C260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84</w:t>
            </w:r>
          </w:p>
          <w:p w14:paraId="72FA7A3A" w14:textId="77777777" w:rsidR="00FE0C1D" w:rsidRPr="001335CC" w:rsidRDefault="00FE0C1D" w:rsidP="00C260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528" w:type="dxa"/>
          </w:tcPr>
          <w:p w14:paraId="0E2FE887" w14:textId="77777777" w:rsidR="00FE0C1D" w:rsidRPr="001335CC" w:rsidRDefault="00FE0C1D" w:rsidP="00C26032">
            <w:pPr>
              <w:spacing w:before="46" w:after="46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Выделительные знаки</w:t>
            </w:r>
          </w:p>
          <w:p w14:paraId="5EF8346B" w14:textId="77777777" w:rsidR="00FE0C1D" w:rsidRPr="001335CC" w:rsidRDefault="00FE0C1D" w:rsidP="00C26032">
            <w:pPr>
              <w:spacing w:before="46" w:after="46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препинания при вводных словах, вводных сочетаниях слов и вводных предложениях.</w:t>
            </w:r>
          </w:p>
        </w:tc>
        <w:tc>
          <w:tcPr>
            <w:tcW w:w="1508" w:type="dxa"/>
            <w:gridSpan w:val="2"/>
          </w:tcPr>
          <w:p w14:paraId="72FFE19B" w14:textId="77777777" w:rsidR="00FE0C1D" w:rsidRPr="001335CC" w:rsidRDefault="00E011B7" w:rsidP="00C26032">
            <w:pPr>
              <w:spacing w:before="46" w:after="4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E0C1D" w:rsidRPr="001335CC" w14:paraId="7A7CB71C" w14:textId="77777777" w:rsidTr="00FE0C1D">
        <w:tc>
          <w:tcPr>
            <w:tcW w:w="814" w:type="dxa"/>
          </w:tcPr>
          <w:p w14:paraId="6AE46E98" w14:textId="77777777" w:rsidR="00FE0C1D" w:rsidRPr="001335CC" w:rsidRDefault="00E011B7" w:rsidP="00C260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85</w:t>
            </w:r>
          </w:p>
        </w:tc>
        <w:tc>
          <w:tcPr>
            <w:tcW w:w="12528" w:type="dxa"/>
          </w:tcPr>
          <w:p w14:paraId="5873A5D1" w14:textId="77777777" w:rsidR="00FE0C1D" w:rsidRPr="001335CC" w:rsidRDefault="00FE0C1D" w:rsidP="00C26032">
            <w:pPr>
              <w:spacing w:before="46" w:after="46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Вставные слова, словосочетания и предложения.</w:t>
            </w:r>
          </w:p>
        </w:tc>
        <w:tc>
          <w:tcPr>
            <w:tcW w:w="1508" w:type="dxa"/>
            <w:gridSpan w:val="2"/>
          </w:tcPr>
          <w:p w14:paraId="67AD32A4" w14:textId="77777777" w:rsidR="00FE0C1D" w:rsidRPr="001335CC" w:rsidRDefault="00FE0C1D" w:rsidP="00C26032">
            <w:pPr>
              <w:spacing w:before="46" w:after="4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E0C1D" w:rsidRPr="001335CC" w14:paraId="4DE24107" w14:textId="77777777" w:rsidTr="00FE0C1D">
        <w:tc>
          <w:tcPr>
            <w:tcW w:w="814" w:type="dxa"/>
          </w:tcPr>
          <w:p w14:paraId="1D899ED7" w14:textId="77777777" w:rsidR="00FE0C1D" w:rsidRPr="001335CC" w:rsidRDefault="00E011B7" w:rsidP="00C260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86</w:t>
            </w:r>
          </w:p>
        </w:tc>
        <w:tc>
          <w:tcPr>
            <w:tcW w:w="12528" w:type="dxa"/>
          </w:tcPr>
          <w:p w14:paraId="439F66B6" w14:textId="77777777" w:rsidR="00FE0C1D" w:rsidRPr="001335CC" w:rsidRDefault="00FE0C1D" w:rsidP="00C26032">
            <w:pPr>
              <w:spacing w:before="46" w:after="46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b/>
                <w:sz w:val="24"/>
                <w:szCs w:val="24"/>
              </w:rPr>
              <w:t>Публичное выступление</w:t>
            </w:r>
          </w:p>
        </w:tc>
        <w:tc>
          <w:tcPr>
            <w:tcW w:w="1508" w:type="dxa"/>
            <w:gridSpan w:val="2"/>
          </w:tcPr>
          <w:p w14:paraId="55342E54" w14:textId="77777777" w:rsidR="00FE0C1D" w:rsidRPr="001335CC" w:rsidRDefault="00FE0C1D" w:rsidP="00C26032">
            <w:pPr>
              <w:spacing w:before="46" w:after="4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</w:tbl>
    <w:tbl>
      <w:tblPr>
        <w:tblStyle w:val="111"/>
        <w:tblW w:w="14850" w:type="dxa"/>
        <w:tblLook w:val="04A0" w:firstRow="1" w:lastRow="0" w:firstColumn="1" w:lastColumn="0" w:noHBand="0" w:noVBand="1"/>
      </w:tblPr>
      <w:tblGrid>
        <w:gridCol w:w="816"/>
        <w:gridCol w:w="12475"/>
        <w:gridCol w:w="1559"/>
      </w:tblGrid>
      <w:tr w:rsidR="00FE0C1D" w:rsidRPr="001335CC" w14:paraId="6BF29B39" w14:textId="77777777" w:rsidTr="00FE0C1D">
        <w:tc>
          <w:tcPr>
            <w:tcW w:w="816" w:type="dxa"/>
          </w:tcPr>
          <w:p w14:paraId="7BE594B0" w14:textId="77777777" w:rsidR="00FE0C1D" w:rsidRPr="001335CC" w:rsidRDefault="00E011B7" w:rsidP="00C260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87</w:t>
            </w:r>
          </w:p>
        </w:tc>
        <w:tc>
          <w:tcPr>
            <w:tcW w:w="12475" w:type="dxa"/>
          </w:tcPr>
          <w:p w14:paraId="31861A66" w14:textId="77777777" w:rsidR="00FE0C1D" w:rsidRPr="001335CC" w:rsidRDefault="00FE0C1D" w:rsidP="00C26032">
            <w:pPr>
              <w:spacing w:before="46" w:after="46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Междометия в предложении</w:t>
            </w:r>
          </w:p>
        </w:tc>
        <w:tc>
          <w:tcPr>
            <w:tcW w:w="1559" w:type="dxa"/>
          </w:tcPr>
          <w:p w14:paraId="00AF9BA4" w14:textId="77777777" w:rsidR="00FE0C1D" w:rsidRPr="001335CC" w:rsidRDefault="00FE0C1D" w:rsidP="00C26032">
            <w:pPr>
              <w:spacing w:before="46" w:after="4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E0C1D" w:rsidRPr="001335CC" w14:paraId="016BBFF1" w14:textId="77777777" w:rsidTr="00FE0C1D">
        <w:tc>
          <w:tcPr>
            <w:tcW w:w="816" w:type="dxa"/>
          </w:tcPr>
          <w:p w14:paraId="5539BFD6" w14:textId="77777777" w:rsidR="00FE0C1D" w:rsidRPr="001335CC" w:rsidRDefault="00E011B7" w:rsidP="00C260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88</w:t>
            </w:r>
          </w:p>
        </w:tc>
        <w:tc>
          <w:tcPr>
            <w:tcW w:w="12475" w:type="dxa"/>
          </w:tcPr>
          <w:p w14:paraId="238149F0" w14:textId="77777777" w:rsidR="00FE0C1D" w:rsidRPr="001335CC" w:rsidRDefault="00FE0C1D" w:rsidP="00C26032">
            <w:pPr>
              <w:spacing w:before="46" w:after="46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 xml:space="preserve">Синтаксический и пунктуационный </w:t>
            </w:r>
          </w:p>
          <w:p w14:paraId="31FE43D2" w14:textId="77777777" w:rsidR="00FE0C1D" w:rsidRPr="001335CC" w:rsidRDefault="00FE0C1D" w:rsidP="00C26032">
            <w:pPr>
              <w:spacing w:before="46" w:after="46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разбор предложений со словами, словосочетаниями и предложениями, грамматически не связанными с членами предложения</w:t>
            </w:r>
          </w:p>
        </w:tc>
        <w:tc>
          <w:tcPr>
            <w:tcW w:w="1559" w:type="dxa"/>
          </w:tcPr>
          <w:p w14:paraId="027C9BA5" w14:textId="77777777" w:rsidR="00FE0C1D" w:rsidRPr="001335CC" w:rsidRDefault="00FE0C1D" w:rsidP="00C26032">
            <w:pPr>
              <w:spacing w:before="46" w:after="4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E0C1D" w:rsidRPr="001335CC" w14:paraId="5A528920" w14:textId="77777777" w:rsidTr="00FE0C1D">
        <w:tc>
          <w:tcPr>
            <w:tcW w:w="816" w:type="dxa"/>
          </w:tcPr>
          <w:p w14:paraId="1DAF4078" w14:textId="77777777" w:rsidR="00FE0C1D" w:rsidRPr="001335CC" w:rsidRDefault="00E011B7" w:rsidP="00C260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89</w:t>
            </w:r>
          </w:p>
        </w:tc>
        <w:tc>
          <w:tcPr>
            <w:tcW w:w="12475" w:type="dxa"/>
          </w:tcPr>
          <w:p w14:paraId="674903BE" w14:textId="77777777" w:rsidR="00FE0C1D" w:rsidRPr="001335CC" w:rsidRDefault="00FE0C1D" w:rsidP="00C26032">
            <w:pPr>
              <w:spacing w:before="46" w:after="46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Обобщающий урок по теме «Слова, грамматически не связанные с членами предложения»</w:t>
            </w:r>
          </w:p>
        </w:tc>
        <w:tc>
          <w:tcPr>
            <w:tcW w:w="1559" w:type="dxa"/>
          </w:tcPr>
          <w:p w14:paraId="77217A02" w14:textId="77777777" w:rsidR="00FE0C1D" w:rsidRPr="001335CC" w:rsidRDefault="00FE0C1D" w:rsidP="00C26032">
            <w:pPr>
              <w:spacing w:before="46" w:after="4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</w:tbl>
    <w:tbl>
      <w:tblPr>
        <w:tblStyle w:val="112"/>
        <w:tblW w:w="14850" w:type="dxa"/>
        <w:tblLook w:val="04A0" w:firstRow="1" w:lastRow="0" w:firstColumn="1" w:lastColumn="0" w:noHBand="0" w:noVBand="1"/>
      </w:tblPr>
      <w:tblGrid>
        <w:gridCol w:w="816"/>
        <w:gridCol w:w="12475"/>
        <w:gridCol w:w="1495"/>
        <w:gridCol w:w="64"/>
      </w:tblGrid>
      <w:tr w:rsidR="00FE0C1D" w:rsidRPr="001335CC" w14:paraId="37A500A0" w14:textId="77777777" w:rsidTr="003F2B3C">
        <w:tc>
          <w:tcPr>
            <w:tcW w:w="816" w:type="dxa"/>
          </w:tcPr>
          <w:p w14:paraId="2B6367C5" w14:textId="77777777" w:rsidR="00FE0C1D" w:rsidRPr="001335CC" w:rsidRDefault="00E011B7" w:rsidP="00C260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90</w:t>
            </w:r>
          </w:p>
        </w:tc>
        <w:tc>
          <w:tcPr>
            <w:tcW w:w="12475" w:type="dxa"/>
          </w:tcPr>
          <w:p w14:paraId="1F90AD8F" w14:textId="77777777" w:rsidR="00FE0C1D" w:rsidRPr="001335CC" w:rsidRDefault="00FE0C1D" w:rsidP="00C26032">
            <w:pPr>
              <w:spacing w:before="46" w:after="46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Контрольный диктант №7по теме «Слова, грамматически не связанные с членами</w:t>
            </w:r>
            <w:r w:rsidRPr="003F2B3C">
              <w:rPr>
                <w:rFonts w:ascii="Times New Roman" w:hAnsi="Times New Roman" w:cs="Times New Roman"/>
                <w:b/>
                <w:sz w:val="24"/>
                <w:szCs w:val="24"/>
              </w:rPr>
              <w:t>предложения»</w:t>
            </w:r>
          </w:p>
        </w:tc>
        <w:tc>
          <w:tcPr>
            <w:tcW w:w="1559" w:type="dxa"/>
            <w:gridSpan w:val="2"/>
          </w:tcPr>
          <w:p w14:paraId="0C5F1B3F" w14:textId="77777777" w:rsidR="00FE0C1D" w:rsidRPr="001335CC" w:rsidRDefault="00FE0C1D" w:rsidP="00C26032">
            <w:pPr>
              <w:spacing w:before="46" w:after="4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E0C1D" w:rsidRPr="001335CC" w14:paraId="7015808A" w14:textId="77777777" w:rsidTr="003F2B3C">
        <w:trPr>
          <w:gridAfter w:val="1"/>
          <w:wAfter w:w="64" w:type="dxa"/>
        </w:trPr>
        <w:tc>
          <w:tcPr>
            <w:tcW w:w="14786" w:type="dxa"/>
            <w:gridSpan w:val="3"/>
          </w:tcPr>
          <w:p w14:paraId="5015D191" w14:textId="77777777" w:rsidR="00FE0C1D" w:rsidRPr="001335CC" w:rsidRDefault="00FE0C1D" w:rsidP="007E241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b/>
                <w:sz w:val="24"/>
                <w:szCs w:val="24"/>
              </w:rPr>
              <w:t>Чужая речь (7)</w:t>
            </w:r>
          </w:p>
        </w:tc>
      </w:tr>
      <w:tr w:rsidR="00FE0C1D" w:rsidRPr="001335CC" w14:paraId="339AA18F" w14:textId="77777777" w:rsidTr="003F2B3C">
        <w:tc>
          <w:tcPr>
            <w:tcW w:w="816" w:type="dxa"/>
          </w:tcPr>
          <w:p w14:paraId="03F1184F" w14:textId="77777777" w:rsidR="00FE0C1D" w:rsidRPr="001335CC" w:rsidRDefault="00E011B7" w:rsidP="00C260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91</w:t>
            </w:r>
          </w:p>
        </w:tc>
        <w:tc>
          <w:tcPr>
            <w:tcW w:w="12475" w:type="dxa"/>
          </w:tcPr>
          <w:p w14:paraId="533E5103" w14:textId="77777777" w:rsidR="00FE0C1D" w:rsidRPr="001335CC" w:rsidRDefault="00FE0C1D" w:rsidP="00C26032">
            <w:pPr>
              <w:spacing w:before="46" w:after="46"/>
              <w:ind w:left="113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Понятие о чужой речи. Комментирующая часть.</w:t>
            </w:r>
          </w:p>
        </w:tc>
        <w:tc>
          <w:tcPr>
            <w:tcW w:w="1559" w:type="dxa"/>
            <w:gridSpan w:val="2"/>
          </w:tcPr>
          <w:p w14:paraId="18B6B06A" w14:textId="77777777" w:rsidR="00FE0C1D" w:rsidRPr="001335CC" w:rsidRDefault="00FE0C1D" w:rsidP="00C26032">
            <w:pPr>
              <w:spacing w:before="46" w:after="4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E0C1D" w:rsidRPr="001335CC" w14:paraId="3E173CDF" w14:textId="77777777" w:rsidTr="003F2B3C">
        <w:tc>
          <w:tcPr>
            <w:tcW w:w="816" w:type="dxa"/>
          </w:tcPr>
          <w:p w14:paraId="4E34B6A0" w14:textId="77777777" w:rsidR="00FE0C1D" w:rsidRPr="001335CC" w:rsidRDefault="00E011B7" w:rsidP="00C260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92</w:t>
            </w:r>
          </w:p>
          <w:p w14:paraId="574F037F" w14:textId="77777777" w:rsidR="00FE0C1D" w:rsidRPr="001335CC" w:rsidRDefault="00FE0C1D" w:rsidP="00C260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75" w:type="dxa"/>
          </w:tcPr>
          <w:p w14:paraId="0D460425" w14:textId="77777777" w:rsidR="00FE0C1D" w:rsidRPr="001335CC" w:rsidRDefault="00FE0C1D" w:rsidP="00C26032">
            <w:pPr>
              <w:spacing w:before="46" w:after="46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Прямая речь и косвенная речь</w:t>
            </w:r>
          </w:p>
        </w:tc>
        <w:tc>
          <w:tcPr>
            <w:tcW w:w="1559" w:type="dxa"/>
            <w:gridSpan w:val="2"/>
          </w:tcPr>
          <w:p w14:paraId="5219AD39" w14:textId="77777777" w:rsidR="00FE0C1D" w:rsidRPr="001335CC" w:rsidRDefault="00E011B7" w:rsidP="00C26032">
            <w:pPr>
              <w:spacing w:before="46" w:after="4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E0C1D" w:rsidRPr="001335CC" w14:paraId="06E94FAD" w14:textId="77777777" w:rsidTr="003F2B3C">
        <w:tc>
          <w:tcPr>
            <w:tcW w:w="816" w:type="dxa"/>
          </w:tcPr>
          <w:p w14:paraId="1C8716B3" w14:textId="77777777" w:rsidR="00FE0C1D" w:rsidRPr="001335CC" w:rsidRDefault="00E011B7" w:rsidP="00C260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93</w:t>
            </w:r>
          </w:p>
        </w:tc>
        <w:tc>
          <w:tcPr>
            <w:tcW w:w="12475" w:type="dxa"/>
          </w:tcPr>
          <w:p w14:paraId="057E82C9" w14:textId="77777777" w:rsidR="00FE0C1D" w:rsidRPr="001335CC" w:rsidRDefault="00FE0C1D" w:rsidP="00C26032">
            <w:pPr>
              <w:spacing w:before="46" w:after="46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Прямая речь</w:t>
            </w:r>
          </w:p>
        </w:tc>
        <w:tc>
          <w:tcPr>
            <w:tcW w:w="1559" w:type="dxa"/>
            <w:gridSpan w:val="2"/>
          </w:tcPr>
          <w:p w14:paraId="616BFD82" w14:textId="77777777" w:rsidR="00FE0C1D" w:rsidRPr="001335CC" w:rsidRDefault="00FE0C1D" w:rsidP="00C26032">
            <w:pPr>
              <w:spacing w:before="46" w:after="4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E0C1D" w:rsidRPr="001335CC" w14:paraId="14FE854B" w14:textId="77777777" w:rsidTr="003F2B3C">
        <w:tc>
          <w:tcPr>
            <w:tcW w:w="816" w:type="dxa"/>
          </w:tcPr>
          <w:p w14:paraId="3FA26575" w14:textId="77777777" w:rsidR="00FE0C1D" w:rsidRPr="001335CC" w:rsidRDefault="00E011B7" w:rsidP="00C260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94</w:t>
            </w:r>
          </w:p>
        </w:tc>
        <w:tc>
          <w:tcPr>
            <w:tcW w:w="12475" w:type="dxa"/>
          </w:tcPr>
          <w:p w14:paraId="541B0987" w14:textId="77777777" w:rsidR="00FE0C1D" w:rsidRPr="001335CC" w:rsidRDefault="00FE0C1D" w:rsidP="00C26032">
            <w:pPr>
              <w:spacing w:before="46" w:after="46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Диалог</w:t>
            </w:r>
          </w:p>
        </w:tc>
        <w:tc>
          <w:tcPr>
            <w:tcW w:w="1559" w:type="dxa"/>
            <w:gridSpan w:val="2"/>
          </w:tcPr>
          <w:p w14:paraId="2C495995" w14:textId="77777777" w:rsidR="00FE0C1D" w:rsidRPr="001335CC" w:rsidRDefault="00FE0C1D" w:rsidP="00C26032">
            <w:pPr>
              <w:spacing w:before="46" w:after="4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E0C1D" w:rsidRPr="001335CC" w14:paraId="13492E9D" w14:textId="77777777" w:rsidTr="003F2B3C">
        <w:tc>
          <w:tcPr>
            <w:tcW w:w="816" w:type="dxa"/>
          </w:tcPr>
          <w:p w14:paraId="034C51C3" w14:textId="77777777" w:rsidR="00FE0C1D" w:rsidRPr="001335CC" w:rsidRDefault="00E011B7" w:rsidP="00C260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95</w:t>
            </w:r>
          </w:p>
        </w:tc>
        <w:tc>
          <w:tcPr>
            <w:tcW w:w="12475" w:type="dxa"/>
          </w:tcPr>
          <w:p w14:paraId="21E94C35" w14:textId="77777777" w:rsidR="00FE0C1D" w:rsidRPr="001335CC" w:rsidRDefault="00FE0C1D" w:rsidP="00C26032">
            <w:pPr>
              <w:spacing w:before="46" w:after="46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 xml:space="preserve"> Рассказ</w:t>
            </w:r>
          </w:p>
        </w:tc>
        <w:tc>
          <w:tcPr>
            <w:tcW w:w="1559" w:type="dxa"/>
            <w:gridSpan w:val="2"/>
          </w:tcPr>
          <w:p w14:paraId="0E1D40BC" w14:textId="77777777" w:rsidR="00FE0C1D" w:rsidRPr="001335CC" w:rsidRDefault="00FE0C1D" w:rsidP="00C26032">
            <w:pPr>
              <w:spacing w:before="46" w:after="4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E0C1D" w:rsidRPr="001335CC" w14:paraId="3755F0AD" w14:textId="77777777" w:rsidTr="003F2B3C">
        <w:tc>
          <w:tcPr>
            <w:tcW w:w="816" w:type="dxa"/>
          </w:tcPr>
          <w:p w14:paraId="798DE6FE" w14:textId="77777777" w:rsidR="00FE0C1D" w:rsidRPr="001335CC" w:rsidRDefault="00E011B7" w:rsidP="00C260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96</w:t>
            </w:r>
          </w:p>
          <w:p w14:paraId="53E393AF" w14:textId="77777777" w:rsidR="00FE0C1D" w:rsidRPr="001335CC" w:rsidRDefault="00FE0C1D" w:rsidP="00C260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75" w:type="dxa"/>
          </w:tcPr>
          <w:p w14:paraId="5CA592B0" w14:textId="77777777" w:rsidR="00FE0C1D" w:rsidRPr="001335CC" w:rsidRDefault="00FE0C1D" w:rsidP="00C26032">
            <w:pPr>
              <w:spacing w:before="46" w:after="46"/>
              <w:ind w:left="113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Цитата</w:t>
            </w:r>
          </w:p>
        </w:tc>
        <w:tc>
          <w:tcPr>
            <w:tcW w:w="1559" w:type="dxa"/>
            <w:gridSpan w:val="2"/>
          </w:tcPr>
          <w:p w14:paraId="56F95C47" w14:textId="77777777" w:rsidR="00FE0C1D" w:rsidRPr="001335CC" w:rsidRDefault="00FE0C1D" w:rsidP="00C26032">
            <w:pPr>
              <w:spacing w:before="46" w:after="4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</w:tbl>
    <w:tbl>
      <w:tblPr>
        <w:tblStyle w:val="113"/>
        <w:tblW w:w="14850" w:type="dxa"/>
        <w:tblLook w:val="04A0" w:firstRow="1" w:lastRow="0" w:firstColumn="1" w:lastColumn="0" w:noHBand="0" w:noVBand="1"/>
      </w:tblPr>
      <w:tblGrid>
        <w:gridCol w:w="816"/>
        <w:gridCol w:w="12475"/>
        <w:gridCol w:w="1495"/>
        <w:gridCol w:w="64"/>
      </w:tblGrid>
      <w:tr w:rsidR="003F2B3C" w:rsidRPr="001335CC" w14:paraId="2D7E78CB" w14:textId="77777777" w:rsidTr="003F2B3C">
        <w:trPr>
          <w:gridAfter w:val="1"/>
          <w:wAfter w:w="64" w:type="dxa"/>
        </w:trPr>
        <w:tc>
          <w:tcPr>
            <w:tcW w:w="14786" w:type="dxa"/>
            <w:gridSpan w:val="3"/>
            <w:tcBorders>
              <w:right w:val="single" w:sz="4" w:space="0" w:color="auto"/>
            </w:tcBorders>
          </w:tcPr>
          <w:p w14:paraId="76FEF15D" w14:textId="77777777" w:rsidR="003F2B3C" w:rsidRPr="001335CC" w:rsidRDefault="003F2B3C" w:rsidP="00453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                              Повторение и систематизация изученного в </w:t>
            </w:r>
            <w:r w:rsidRPr="001335C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VIII</w:t>
            </w:r>
            <w:r w:rsidR="007E241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классе (</w:t>
            </w:r>
            <w:r w:rsidR="00453BAE">
              <w:rPr>
                <w:rFonts w:ascii="Times New Roman" w:hAnsi="Times New Roman" w:cs="Times New Roman"/>
                <w:b/>
                <w:sz w:val="24"/>
                <w:szCs w:val="24"/>
              </w:rPr>
              <w:t>6ч.</w:t>
            </w:r>
            <w:r w:rsidRPr="001335CC">
              <w:rPr>
                <w:rFonts w:ascii="Times New Roman" w:hAnsi="Times New Roman" w:cs="Times New Roman"/>
                <w:b/>
                <w:sz w:val="24"/>
                <w:szCs w:val="24"/>
              </w:rPr>
              <w:t>)</w:t>
            </w:r>
          </w:p>
        </w:tc>
      </w:tr>
      <w:tr w:rsidR="003F2B3C" w:rsidRPr="001335CC" w14:paraId="0F1F57CB" w14:textId="77777777" w:rsidTr="003F2B3C">
        <w:tc>
          <w:tcPr>
            <w:tcW w:w="816" w:type="dxa"/>
          </w:tcPr>
          <w:p w14:paraId="67ECCEE6" w14:textId="77777777" w:rsidR="003F2B3C" w:rsidRPr="001335CC" w:rsidRDefault="00E011B7" w:rsidP="00453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="00453BAE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2475" w:type="dxa"/>
          </w:tcPr>
          <w:p w14:paraId="02CA2E84" w14:textId="77777777" w:rsidR="003F2B3C" w:rsidRPr="001335CC" w:rsidRDefault="003F2B3C" w:rsidP="00C26032">
            <w:pPr>
              <w:spacing w:before="46" w:after="46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Синтаксис и морфология</w:t>
            </w:r>
          </w:p>
        </w:tc>
        <w:tc>
          <w:tcPr>
            <w:tcW w:w="1559" w:type="dxa"/>
            <w:gridSpan w:val="2"/>
          </w:tcPr>
          <w:p w14:paraId="21673314" w14:textId="77777777" w:rsidR="003F2B3C" w:rsidRPr="001335CC" w:rsidRDefault="003F2B3C" w:rsidP="00C26032">
            <w:pPr>
              <w:spacing w:before="46" w:after="4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F2B3C" w:rsidRPr="001335CC" w14:paraId="46436E08" w14:textId="77777777" w:rsidTr="003F2B3C">
        <w:tc>
          <w:tcPr>
            <w:tcW w:w="816" w:type="dxa"/>
          </w:tcPr>
          <w:p w14:paraId="4077C2D7" w14:textId="77777777" w:rsidR="003F2B3C" w:rsidRPr="001335CC" w:rsidRDefault="00E011B7" w:rsidP="00453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9</w:t>
            </w:r>
            <w:r w:rsidR="00453BAE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2475" w:type="dxa"/>
          </w:tcPr>
          <w:p w14:paraId="4D7A7F82" w14:textId="77777777" w:rsidR="003F2B3C" w:rsidRPr="001335CC" w:rsidRDefault="00C200B6" w:rsidP="00C26032">
            <w:pPr>
              <w:spacing w:before="46" w:after="46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200B6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Контрольный тест№2</w:t>
            </w:r>
            <w:r w:rsidR="003F2B3C" w:rsidRPr="001335CC">
              <w:rPr>
                <w:rFonts w:ascii="Times New Roman" w:hAnsi="Times New Roman" w:cs="Times New Roman"/>
                <w:sz w:val="24"/>
                <w:szCs w:val="24"/>
              </w:rPr>
              <w:t>Синтаксис и пунктуация</w:t>
            </w:r>
          </w:p>
        </w:tc>
        <w:tc>
          <w:tcPr>
            <w:tcW w:w="1559" w:type="dxa"/>
            <w:gridSpan w:val="2"/>
          </w:tcPr>
          <w:p w14:paraId="6F7A6A0D" w14:textId="77777777" w:rsidR="003F2B3C" w:rsidRPr="001335CC" w:rsidRDefault="003F2B3C" w:rsidP="00C26032">
            <w:pPr>
              <w:spacing w:before="46" w:after="4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F2B3C" w:rsidRPr="001335CC" w14:paraId="0F110972" w14:textId="77777777" w:rsidTr="003F2B3C">
        <w:tc>
          <w:tcPr>
            <w:tcW w:w="816" w:type="dxa"/>
          </w:tcPr>
          <w:p w14:paraId="23E105BF" w14:textId="77777777" w:rsidR="003F2B3C" w:rsidRPr="001335CC" w:rsidRDefault="00453BAE" w:rsidP="00C260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99</w:t>
            </w:r>
          </w:p>
        </w:tc>
        <w:tc>
          <w:tcPr>
            <w:tcW w:w="12475" w:type="dxa"/>
          </w:tcPr>
          <w:p w14:paraId="0AA625E4" w14:textId="77777777" w:rsidR="003F2B3C" w:rsidRPr="001335CC" w:rsidRDefault="003F2B3C" w:rsidP="00C26032">
            <w:pPr>
              <w:spacing w:before="46" w:after="46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Синтаксис и культура речи</w:t>
            </w:r>
          </w:p>
        </w:tc>
        <w:tc>
          <w:tcPr>
            <w:tcW w:w="1559" w:type="dxa"/>
            <w:gridSpan w:val="2"/>
          </w:tcPr>
          <w:p w14:paraId="23084378" w14:textId="77777777" w:rsidR="003F2B3C" w:rsidRPr="001335CC" w:rsidRDefault="003F2B3C" w:rsidP="00C26032">
            <w:pPr>
              <w:spacing w:before="46" w:after="4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F2B3C" w:rsidRPr="001335CC" w14:paraId="6C315D12" w14:textId="77777777" w:rsidTr="003F2B3C">
        <w:tc>
          <w:tcPr>
            <w:tcW w:w="816" w:type="dxa"/>
          </w:tcPr>
          <w:p w14:paraId="1BA40C65" w14:textId="77777777" w:rsidR="003F2B3C" w:rsidRPr="001335CC" w:rsidRDefault="00453BAE" w:rsidP="00E011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475" w:type="dxa"/>
          </w:tcPr>
          <w:p w14:paraId="7F7C3815" w14:textId="77777777" w:rsidR="003F2B3C" w:rsidRPr="001335CC" w:rsidRDefault="003F2B3C" w:rsidP="00C26032">
            <w:pPr>
              <w:spacing w:before="46" w:after="46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Синтаксис и орфография</w:t>
            </w:r>
          </w:p>
        </w:tc>
        <w:tc>
          <w:tcPr>
            <w:tcW w:w="1559" w:type="dxa"/>
            <w:gridSpan w:val="2"/>
          </w:tcPr>
          <w:p w14:paraId="5B808313" w14:textId="77777777" w:rsidR="003F2B3C" w:rsidRPr="001335CC" w:rsidRDefault="003F2B3C" w:rsidP="00C26032">
            <w:pPr>
              <w:spacing w:before="46" w:after="4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F2B3C" w:rsidRPr="001335CC" w14:paraId="5E160204" w14:textId="77777777" w:rsidTr="003F2B3C">
        <w:tc>
          <w:tcPr>
            <w:tcW w:w="816" w:type="dxa"/>
          </w:tcPr>
          <w:p w14:paraId="3CCC6E54" w14:textId="77777777" w:rsidR="003F2B3C" w:rsidRPr="001335CC" w:rsidRDefault="003F2B3C" w:rsidP="00453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E011B7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="00453B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475" w:type="dxa"/>
          </w:tcPr>
          <w:p w14:paraId="09B170D9" w14:textId="77777777" w:rsidR="003F2B3C" w:rsidRPr="001335CC" w:rsidRDefault="003F2B3C" w:rsidP="00C26032">
            <w:pPr>
              <w:spacing w:before="46" w:after="46"/>
              <w:ind w:left="172"/>
              <w:rPr>
                <w:rFonts w:ascii="Times New Roman" w:hAnsi="Times New Roman" w:cs="Times New Roman"/>
                <w:sz w:val="24"/>
                <w:szCs w:val="24"/>
              </w:rPr>
            </w:pPr>
            <w:r w:rsidRPr="008D3E7C">
              <w:rPr>
                <w:rFonts w:ascii="Times New Roman" w:hAnsi="Times New Roman" w:cs="Times New Roman"/>
                <w:b/>
                <w:sz w:val="24"/>
                <w:szCs w:val="24"/>
              </w:rPr>
              <w:t>Итоговый контрольный диктант№8</w:t>
            </w: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 xml:space="preserve">  по теме «Синтаксис. Пунктуация»</w:t>
            </w:r>
          </w:p>
        </w:tc>
        <w:tc>
          <w:tcPr>
            <w:tcW w:w="1559" w:type="dxa"/>
            <w:gridSpan w:val="2"/>
          </w:tcPr>
          <w:p w14:paraId="7742F09F" w14:textId="77777777" w:rsidR="003F2B3C" w:rsidRPr="001335CC" w:rsidRDefault="003F2B3C" w:rsidP="00C26032">
            <w:pPr>
              <w:spacing w:before="46" w:after="4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35C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453BAE" w:rsidRPr="001335CC" w14:paraId="453C5CF6" w14:textId="77777777" w:rsidTr="003F2B3C">
        <w:tc>
          <w:tcPr>
            <w:tcW w:w="816" w:type="dxa"/>
          </w:tcPr>
          <w:p w14:paraId="0D582FD8" w14:textId="77777777" w:rsidR="00453BAE" w:rsidRPr="001335CC" w:rsidRDefault="00453BAE" w:rsidP="00453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102</w:t>
            </w:r>
          </w:p>
        </w:tc>
        <w:tc>
          <w:tcPr>
            <w:tcW w:w="12475" w:type="dxa"/>
          </w:tcPr>
          <w:p w14:paraId="0B302386" w14:textId="77777777" w:rsidR="00453BAE" w:rsidRPr="008D3E7C" w:rsidRDefault="00453BAE" w:rsidP="00C26032">
            <w:pPr>
              <w:spacing w:before="46" w:after="46"/>
              <w:ind w:left="172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Работа над ошибками</w:t>
            </w:r>
          </w:p>
        </w:tc>
        <w:tc>
          <w:tcPr>
            <w:tcW w:w="1559" w:type="dxa"/>
            <w:gridSpan w:val="2"/>
          </w:tcPr>
          <w:p w14:paraId="50CF8C0B" w14:textId="77777777" w:rsidR="00453BAE" w:rsidRPr="001335CC" w:rsidRDefault="00453BAE" w:rsidP="00C26032">
            <w:pPr>
              <w:spacing w:before="46" w:after="4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37C7107A" w14:textId="77777777" w:rsidR="00FE0C1D" w:rsidRDefault="00FE0C1D"/>
    <w:sectPr w:rsidR="00FE0C1D" w:rsidSect="00FE0C1D">
      <w:pgSz w:w="16838" w:h="11906" w:orient="landscape"/>
      <w:pgMar w:top="850" w:right="1134" w:bottom="1701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F">
    <w:altName w:val="Cambria"/>
    <w:charset w:val="00"/>
    <w:family w:val="roman"/>
    <w:pitch w:val="variable"/>
  </w:font>
  <w:font w:name="F1">
    <w:altName w:val="Calibri"/>
    <w:charset w:val="00"/>
    <w:family w:val="auto"/>
    <w:pitch w:val="variable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E453FB"/>
    <w:multiLevelType w:val="hybridMultilevel"/>
    <w:tmpl w:val="09068506"/>
    <w:lvl w:ilvl="0" w:tplc="DF66EB08">
      <w:start w:val="1"/>
      <w:numFmt w:val="upperRoman"/>
      <w:lvlText w:val="%1."/>
      <w:lvlJc w:val="left"/>
      <w:pPr>
        <w:ind w:left="1005" w:hanging="720"/>
      </w:pPr>
      <w:rPr>
        <w:rFonts w:ascii="Times New Roman" w:eastAsiaTheme="minorEastAsia" w:hAnsi="Times New Roman" w:cstheme="minorBidi"/>
      </w:rPr>
    </w:lvl>
    <w:lvl w:ilvl="1" w:tplc="04190019" w:tentative="1">
      <w:start w:val="1"/>
      <w:numFmt w:val="lowerLetter"/>
      <w:lvlText w:val="%2."/>
      <w:lvlJc w:val="left"/>
      <w:pPr>
        <w:ind w:left="1365" w:hanging="360"/>
      </w:pPr>
    </w:lvl>
    <w:lvl w:ilvl="2" w:tplc="0419001B" w:tentative="1">
      <w:start w:val="1"/>
      <w:numFmt w:val="lowerRoman"/>
      <w:lvlText w:val="%3."/>
      <w:lvlJc w:val="right"/>
      <w:pPr>
        <w:ind w:left="2085" w:hanging="180"/>
      </w:pPr>
    </w:lvl>
    <w:lvl w:ilvl="3" w:tplc="0419000F" w:tentative="1">
      <w:start w:val="1"/>
      <w:numFmt w:val="decimal"/>
      <w:lvlText w:val="%4."/>
      <w:lvlJc w:val="left"/>
      <w:pPr>
        <w:ind w:left="2805" w:hanging="360"/>
      </w:pPr>
    </w:lvl>
    <w:lvl w:ilvl="4" w:tplc="04190019" w:tentative="1">
      <w:start w:val="1"/>
      <w:numFmt w:val="lowerLetter"/>
      <w:lvlText w:val="%5."/>
      <w:lvlJc w:val="left"/>
      <w:pPr>
        <w:ind w:left="3525" w:hanging="360"/>
      </w:pPr>
    </w:lvl>
    <w:lvl w:ilvl="5" w:tplc="0419001B" w:tentative="1">
      <w:start w:val="1"/>
      <w:numFmt w:val="lowerRoman"/>
      <w:lvlText w:val="%6."/>
      <w:lvlJc w:val="right"/>
      <w:pPr>
        <w:ind w:left="4245" w:hanging="180"/>
      </w:pPr>
    </w:lvl>
    <w:lvl w:ilvl="6" w:tplc="0419000F" w:tentative="1">
      <w:start w:val="1"/>
      <w:numFmt w:val="decimal"/>
      <w:lvlText w:val="%7."/>
      <w:lvlJc w:val="left"/>
      <w:pPr>
        <w:ind w:left="4965" w:hanging="360"/>
      </w:pPr>
    </w:lvl>
    <w:lvl w:ilvl="7" w:tplc="04190019" w:tentative="1">
      <w:start w:val="1"/>
      <w:numFmt w:val="lowerLetter"/>
      <w:lvlText w:val="%8."/>
      <w:lvlJc w:val="left"/>
      <w:pPr>
        <w:ind w:left="5685" w:hanging="360"/>
      </w:pPr>
    </w:lvl>
    <w:lvl w:ilvl="8" w:tplc="0419001B" w:tentative="1">
      <w:start w:val="1"/>
      <w:numFmt w:val="lowerRoman"/>
      <w:lvlText w:val="%9."/>
      <w:lvlJc w:val="right"/>
      <w:pPr>
        <w:ind w:left="6405" w:hanging="180"/>
      </w:pPr>
    </w:lvl>
  </w:abstractNum>
  <w:abstractNum w:abstractNumId="1" w15:restartNumberingAfterBreak="0">
    <w:nsid w:val="08235A80"/>
    <w:multiLevelType w:val="hybridMultilevel"/>
    <w:tmpl w:val="2A9C1CB6"/>
    <w:lvl w:ilvl="0" w:tplc="5710727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FF67E7F"/>
    <w:multiLevelType w:val="hybridMultilevel"/>
    <w:tmpl w:val="C15EB552"/>
    <w:lvl w:ilvl="0" w:tplc="D02A532A">
      <w:start w:val="1"/>
      <w:numFmt w:val="upperRoman"/>
      <w:lvlText w:val="%1."/>
      <w:lvlJc w:val="left"/>
      <w:pPr>
        <w:ind w:left="1104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4" w:hanging="360"/>
      </w:pPr>
    </w:lvl>
    <w:lvl w:ilvl="2" w:tplc="0419001B" w:tentative="1">
      <w:start w:val="1"/>
      <w:numFmt w:val="lowerRoman"/>
      <w:lvlText w:val="%3."/>
      <w:lvlJc w:val="right"/>
      <w:pPr>
        <w:ind w:left="2184" w:hanging="180"/>
      </w:pPr>
    </w:lvl>
    <w:lvl w:ilvl="3" w:tplc="0419000F" w:tentative="1">
      <w:start w:val="1"/>
      <w:numFmt w:val="decimal"/>
      <w:lvlText w:val="%4."/>
      <w:lvlJc w:val="left"/>
      <w:pPr>
        <w:ind w:left="2904" w:hanging="360"/>
      </w:pPr>
    </w:lvl>
    <w:lvl w:ilvl="4" w:tplc="04190019" w:tentative="1">
      <w:start w:val="1"/>
      <w:numFmt w:val="lowerLetter"/>
      <w:lvlText w:val="%5."/>
      <w:lvlJc w:val="left"/>
      <w:pPr>
        <w:ind w:left="3624" w:hanging="360"/>
      </w:pPr>
    </w:lvl>
    <w:lvl w:ilvl="5" w:tplc="0419001B" w:tentative="1">
      <w:start w:val="1"/>
      <w:numFmt w:val="lowerRoman"/>
      <w:lvlText w:val="%6."/>
      <w:lvlJc w:val="right"/>
      <w:pPr>
        <w:ind w:left="4344" w:hanging="180"/>
      </w:pPr>
    </w:lvl>
    <w:lvl w:ilvl="6" w:tplc="0419000F" w:tentative="1">
      <w:start w:val="1"/>
      <w:numFmt w:val="decimal"/>
      <w:lvlText w:val="%7."/>
      <w:lvlJc w:val="left"/>
      <w:pPr>
        <w:ind w:left="5064" w:hanging="360"/>
      </w:pPr>
    </w:lvl>
    <w:lvl w:ilvl="7" w:tplc="04190019" w:tentative="1">
      <w:start w:val="1"/>
      <w:numFmt w:val="lowerLetter"/>
      <w:lvlText w:val="%8."/>
      <w:lvlJc w:val="left"/>
      <w:pPr>
        <w:ind w:left="5784" w:hanging="360"/>
      </w:pPr>
    </w:lvl>
    <w:lvl w:ilvl="8" w:tplc="0419001B" w:tentative="1">
      <w:start w:val="1"/>
      <w:numFmt w:val="lowerRoman"/>
      <w:lvlText w:val="%9."/>
      <w:lvlJc w:val="right"/>
      <w:pPr>
        <w:ind w:left="6504" w:hanging="180"/>
      </w:pPr>
    </w:lvl>
  </w:abstractNum>
  <w:abstractNum w:abstractNumId="3" w15:restartNumberingAfterBreak="0">
    <w:nsid w:val="1EDF000F"/>
    <w:multiLevelType w:val="hybridMultilevel"/>
    <w:tmpl w:val="247400DE"/>
    <w:lvl w:ilvl="0" w:tplc="2CB6BEF4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20972E1"/>
    <w:multiLevelType w:val="hybridMultilevel"/>
    <w:tmpl w:val="19FAE3B4"/>
    <w:lvl w:ilvl="0" w:tplc="E166BC94">
      <w:start w:val="1"/>
      <w:numFmt w:val="upperRoman"/>
      <w:lvlText w:val="%1."/>
      <w:lvlJc w:val="left"/>
      <w:pPr>
        <w:ind w:left="1104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4" w:hanging="360"/>
      </w:pPr>
    </w:lvl>
    <w:lvl w:ilvl="2" w:tplc="0419001B" w:tentative="1">
      <w:start w:val="1"/>
      <w:numFmt w:val="lowerRoman"/>
      <w:lvlText w:val="%3."/>
      <w:lvlJc w:val="right"/>
      <w:pPr>
        <w:ind w:left="2184" w:hanging="180"/>
      </w:pPr>
    </w:lvl>
    <w:lvl w:ilvl="3" w:tplc="0419000F" w:tentative="1">
      <w:start w:val="1"/>
      <w:numFmt w:val="decimal"/>
      <w:lvlText w:val="%4."/>
      <w:lvlJc w:val="left"/>
      <w:pPr>
        <w:ind w:left="2904" w:hanging="360"/>
      </w:pPr>
    </w:lvl>
    <w:lvl w:ilvl="4" w:tplc="04190019" w:tentative="1">
      <w:start w:val="1"/>
      <w:numFmt w:val="lowerLetter"/>
      <w:lvlText w:val="%5."/>
      <w:lvlJc w:val="left"/>
      <w:pPr>
        <w:ind w:left="3624" w:hanging="360"/>
      </w:pPr>
    </w:lvl>
    <w:lvl w:ilvl="5" w:tplc="0419001B" w:tentative="1">
      <w:start w:val="1"/>
      <w:numFmt w:val="lowerRoman"/>
      <w:lvlText w:val="%6."/>
      <w:lvlJc w:val="right"/>
      <w:pPr>
        <w:ind w:left="4344" w:hanging="180"/>
      </w:pPr>
    </w:lvl>
    <w:lvl w:ilvl="6" w:tplc="0419000F" w:tentative="1">
      <w:start w:val="1"/>
      <w:numFmt w:val="decimal"/>
      <w:lvlText w:val="%7."/>
      <w:lvlJc w:val="left"/>
      <w:pPr>
        <w:ind w:left="5064" w:hanging="360"/>
      </w:pPr>
    </w:lvl>
    <w:lvl w:ilvl="7" w:tplc="04190019" w:tentative="1">
      <w:start w:val="1"/>
      <w:numFmt w:val="lowerLetter"/>
      <w:lvlText w:val="%8."/>
      <w:lvlJc w:val="left"/>
      <w:pPr>
        <w:ind w:left="5784" w:hanging="360"/>
      </w:pPr>
    </w:lvl>
    <w:lvl w:ilvl="8" w:tplc="0419001B" w:tentative="1">
      <w:start w:val="1"/>
      <w:numFmt w:val="lowerRoman"/>
      <w:lvlText w:val="%9."/>
      <w:lvlJc w:val="right"/>
      <w:pPr>
        <w:ind w:left="6504" w:hanging="180"/>
      </w:pPr>
    </w:lvl>
  </w:abstractNum>
  <w:abstractNum w:abstractNumId="5" w15:restartNumberingAfterBreak="0">
    <w:nsid w:val="30B82CA3"/>
    <w:multiLevelType w:val="hybridMultilevel"/>
    <w:tmpl w:val="18EA3AA0"/>
    <w:lvl w:ilvl="0" w:tplc="0EA299DC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C316E42"/>
    <w:multiLevelType w:val="hybridMultilevel"/>
    <w:tmpl w:val="0A70D220"/>
    <w:lvl w:ilvl="0" w:tplc="5CC438B0">
      <w:start w:val="1"/>
      <w:numFmt w:val="upperRoman"/>
      <w:lvlText w:val="%1."/>
      <w:lvlJc w:val="left"/>
      <w:pPr>
        <w:ind w:left="1104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4" w:hanging="360"/>
      </w:pPr>
    </w:lvl>
    <w:lvl w:ilvl="2" w:tplc="0419001B" w:tentative="1">
      <w:start w:val="1"/>
      <w:numFmt w:val="lowerRoman"/>
      <w:lvlText w:val="%3."/>
      <w:lvlJc w:val="right"/>
      <w:pPr>
        <w:ind w:left="2184" w:hanging="180"/>
      </w:pPr>
    </w:lvl>
    <w:lvl w:ilvl="3" w:tplc="0419000F" w:tentative="1">
      <w:start w:val="1"/>
      <w:numFmt w:val="decimal"/>
      <w:lvlText w:val="%4."/>
      <w:lvlJc w:val="left"/>
      <w:pPr>
        <w:ind w:left="2904" w:hanging="360"/>
      </w:pPr>
    </w:lvl>
    <w:lvl w:ilvl="4" w:tplc="04190019" w:tentative="1">
      <w:start w:val="1"/>
      <w:numFmt w:val="lowerLetter"/>
      <w:lvlText w:val="%5."/>
      <w:lvlJc w:val="left"/>
      <w:pPr>
        <w:ind w:left="3624" w:hanging="360"/>
      </w:pPr>
    </w:lvl>
    <w:lvl w:ilvl="5" w:tplc="0419001B" w:tentative="1">
      <w:start w:val="1"/>
      <w:numFmt w:val="lowerRoman"/>
      <w:lvlText w:val="%6."/>
      <w:lvlJc w:val="right"/>
      <w:pPr>
        <w:ind w:left="4344" w:hanging="180"/>
      </w:pPr>
    </w:lvl>
    <w:lvl w:ilvl="6" w:tplc="0419000F" w:tentative="1">
      <w:start w:val="1"/>
      <w:numFmt w:val="decimal"/>
      <w:lvlText w:val="%7."/>
      <w:lvlJc w:val="left"/>
      <w:pPr>
        <w:ind w:left="5064" w:hanging="360"/>
      </w:pPr>
    </w:lvl>
    <w:lvl w:ilvl="7" w:tplc="04190019" w:tentative="1">
      <w:start w:val="1"/>
      <w:numFmt w:val="lowerLetter"/>
      <w:lvlText w:val="%8."/>
      <w:lvlJc w:val="left"/>
      <w:pPr>
        <w:ind w:left="5784" w:hanging="360"/>
      </w:pPr>
    </w:lvl>
    <w:lvl w:ilvl="8" w:tplc="0419001B" w:tentative="1">
      <w:start w:val="1"/>
      <w:numFmt w:val="lowerRoman"/>
      <w:lvlText w:val="%9."/>
      <w:lvlJc w:val="right"/>
      <w:pPr>
        <w:ind w:left="6504" w:hanging="180"/>
      </w:pPr>
    </w:lvl>
  </w:abstractNum>
  <w:abstractNum w:abstractNumId="7" w15:restartNumberingAfterBreak="0">
    <w:nsid w:val="3D855DF2"/>
    <w:multiLevelType w:val="hybridMultilevel"/>
    <w:tmpl w:val="FE1AF08A"/>
    <w:lvl w:ilvl="0" w:tplc="E12A99AC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4F5392A"/>
    <w:multiLevelType w:val="hybridMultilevel"/>
    <w:tmpl w:val="E3166E0A"/>
    <w:lvl w:ilvl="0" w:tplc="727C79AC">
      <w:start w:val="1"/>
      <w:numFmt w:val="bullet"/>
      <w:lvlText w:val=""/>
      <w:lvlJc w:val="left"/>
      <w:pPr>
        <w:tabs>
          <w:tab w:val="num" w:pos="567"/>
        </w:tabs>
        <w:ind w:left="567" w:hanging="567"/>
      </w:pPr>
      <w:rPr>
        <w:rFonts w:ascii="Symbol" w:hAnsi="Symbol" w:hint="default"/>
      </w:rPr>
    </w:lvl>
    <w:lvl w:ilvl="1" w:tplc="3530F5E4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CFC65CE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730AC2B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C07C03CC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19229E1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B944E1B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4FFAAE26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8006D6EE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95C551A"/>
    <w:multiLevelType w:val="hybridMultilevel"/>
    <w:tmpl w:val="87204B74"/>
    <w:lvl w:ilvl="0" w:tplc="106C51E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108890827">
    <w:abstractNumId w:val="7"/>
  </w:num>
  <w:num w:numId="2" w16cid:durableId="324360289">
    <w:abstractNumId w:val="9"/>
  </w:num>
  <w:num w:numId="3" w16cid:durableId="122427415">
    <w:abstractNumId w:val="0"/>
  </w:num>
  <w:num w:numId="4" w16cid:durableId="1544094571">
    <w:abstractNumId w:val="5"/>
  </w:num>
  <w:num w:numId="5" w16cid:durableId="1883399650">
    <w:abstractNumId w:val="3"/>
  </w:num>
  <w:num w:numId="6" w16cid:durableId="1956058720">
    <w:abstractNumId w:val="2"/>
  </w:num>
  <w:num w:numId="7" w16cid:durableId="1311902422">
    <w:abstractNumId w:val="6"/>
  </w:num>
  <w:num w:numId="8" w16cid:durableId="788357564">
    <w:abstractNumId w:val="4"/>
  </w:num>
  <w:num w:numId="9" w16cid:durableId="1696073872">
    <w:abstractNumId w:val="8"/>
  </w:num>
  <w:num w:numId="10" w16cid:durableId="187053348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FE0C1D"/>
    <w:rsid w:val="000A0CCB"/>
    <w:rsid w:val="000A667C"/>
    <w:rsid w:val="002313FE"/>
    <w:rsid w:val="002D15ED"/>
    <w:rsid w:val="003717A8"/>
    <w:rsid w:val="003F2B3C"/>
    <w:rsid w:val="00453BAE"/>
    <w:rsid w:val="00467436"/>
    <w:rsid w:val="00592B3A"/>
    <w:rsid w:val="005F3107"/>
    <w:rsid w:val="00695FD0"/>
    <w:rsid w:val="007A37DA"/>
    <w:rsid w:val="007C14F4"/>
    <w:rsid w:val="007E2415"/>
    <w:rsid w:val="009D7DF3"/>
    <w:rsid w:val="00BA4EA5"/>
    <w:rsid w:val="00C200B6"/>
    <w:rsid w:val="00C26032"/>
    <w:rsid w:val="00CD561A"/>
    <w:rsid w:val="00E011B7"/>
    <w:rsid w:val="00E82BB1"/>
    <w:rsid w:val="00FE0C1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922ED97"/>
  <w15:docId w15:val="{CFDCB054-6983-4AB5-8C8E-9DD203E604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E0C1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">
    <w:name w:val="Сетка таблицы1"/>
    <w:basedOn w:val="a1"/>
    <w:next w:val="a3"/>
    <w:uiPriority w:val="59"/>
    <w:rsid w:val="00FE0C1D"/>
    <w:pPr>
      <w:spacing w:after="0" w:line="240" w:lineRule="auto"/>
    </w:pPr>
    <w:rPr>
      <w:rFonts w:eastAsia="Times New Roman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styleId="a3">
    <w:name w:val="Table Grid"/>
    <w:basedOn w:val="a1"/>
    <w:uiPriority w:val="59"/>
    <w:rsid w:val="00FE0C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">
    <w:name w:val="Сетка таблицы11"/>
    <w:basedOn w:val="a1"/>
    <w:next w:val="a3"/>
    <w:uiPriority w:val="59"/>
    <w:rsid w:val="00FE0C1D"/>
    <w:pPr>
      <w:spacing w:after="0" w:line="240" w:lineRule="auto"/>
    </w:pPr>
    <w:rPr>
      <w:rFonts w:eastAsia="Times New Roman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2">
    <w:name w:val="Сетка таблицы12"/>
    <w:basedOn w:val="a1"/>
    <w:next w:val="a3"/>
    <w:uiPriority w:val="59"/>
    <w:rsid w:val="00FE0C1D"/>
    <w:pPr>
      <w:spacing w:after="0" w:line="240" w:lineRule="auto"/>
    </w:pPr>
    <w:rPr>
      <w:rFonts w:eastAsia="Times New Roman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3">
    <w:name w:val="Сетка таблицы13"/>
    <w:basedOn w:val="a1"/>
    <w:next w:val="a3"/>
    <w:uiPriority w:val="59"/>
    <w:rsid w:val="00FE0C1D"/>
    <w:pPr>
      <w:spacing w:after="0" w:line="240" w:lineRule="auto"/>
    </w:pPr>
    <w:rPr>
      <w:rFonts w:eastAsia="Times New Roman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4">
    <w:name w:val="Сетка таблицы14"/>
    <w:basedOn w:val="a1"/>
    <w:next w:val="a3"/>
    <w:uiPriority w:val="59"/>
    <w:rsid w:val="00FE0C1D"/>
    <w:pPr>
      <w:spacing w:after="0" w:line="240" w:lineRule="auto"/>
    </w:pPr>
    <w:rPr>
      <w:rFonts w:eastAsia="Times New Roman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5">
    <w:name w:val="Сетка таблицы15"/>
    <w:basedOn w:val="a1"/>
    <w:next w:val="a3"/>
    <w:uiPriority w:val="59"/>
    <w:rsid w:val="00FE0C1D"/>
    <w:pPr>
      <w:spacing w:after="0" w:line="240" w:lineRule="auto"/>
    </w:pPr>
    <w:rPr>
      <w:rFonts w:eastAsia="Times New Roman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6">
    <w:name w:val="Сетка таблицы16"/>
    <w:basedOn w:val="a1"/>
    <w:next w:val="a3"/>
    <w:uiPriority w:val="59"/>
    <w:rsid w:val="00FE0C1D"/>
    <w:pPr>
      <w:spacing w:after="0" w:line="240" w:lineRule="auto"/>
    </w:pPr>
    <w:rPr>
      <w:rFonts w:eastAsia="Times New Roman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7">
    <w:name w:val="Сетка таблицы17"/>
    <w:basedOn w:val="a1"/>
    <w:next w:val="a3"/>
    <w:uiPriority w:val="59"/>
    <w:rsid w:val="00FE0C1D"/>
    <w:pPr>
      <w:spacing w:after="0" w:line="240" w:lineRule="auto"/>
    </w:pPr>
    <w:rPr>
      <w:rFonts w:eastAsia="Times New Roman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8">
    <w:name w:val="Сетка таблицы18"/>
    <w:basedOn w:val="a1"/>
    <w:next w:val="a3"/>
    <w:uiPriority w:val="59"/>
    <w:rsid w:val="00FE0C1D"/>
    <w:pPr>
      <w:spacing w:after="0" w:line="240" w:lineRule="auto"/>
    </w:pPr>
    <w:rPr>
      <w:rFonts w:eastAsia="Times New Roman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9">
    <w:name w:val="Сетка таблицы19"/>
    <w:basedOn w:val="a1"/>
    <w:next w:val="a3"/>
    <w:uiPriority w:val="59"/>
    <w:rsid w:val="00FE0C1D"/>
    <w:pPr>
      <w:spacing w:after="0" w:line="240" w:lineRule="auto"/>
    </w:pPr>
    <w:rPr>
      <w:rFonts w:eastAsia="Times New Roman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10">
    <w:name w:val="Сетка таблицы110"/>
    <w:basedOn w:val="a1"/>
    <w:next w:val="a3"/>
    <w:uiPriority w:val="59"/>
    <w:rsid w:val="00FE0C1D"/>
    <w:pPr>
      <w:spacing w:after="0" w:line="240" w:lineRule="auto"/>
    </w:pPr>
    <w:rPr>
      <w:rFonts w:eastAsia="Times New Roman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11">
    <w:name w:val="Сетка таблицы111"/>
    <w:basedOn w:val="a1"/>
    <w:next w:val="a3"/>
    <w:uiPriority w:val="59"/>
    <w:rsid w:val="00FE0C1D"/>
    <w:pPr>
      <w:spacing w:after="0" w:line="240" w:lineRule="auto"/>
    </w:pPr>
    <w:rPr>
      <w:rFonts w:eastAsia="Times New Roman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12">
    <w:name w:val="Сетка таблицы112"/>
    <w:basedOn w:val="a1"/>
    <w:next w:val="a3"/>
    <w:uiPriority w:val="59"/>
    <w:rsid w:val="00FE0C1D"/>
    <w:pPr>
      <w:spacing w:after="0" w:line="240" w:lineRule="auto"/>
    </w:pPr>
    <w:rPr>
      <w:rFonts w:eastAsia="Times New Roman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13">
    <w:name w:val="Сетка таблицы113"/>
    <w:basedOn w:val="a1"/>
    <w:next w:val="a3"/>
    <w:uiPriority w:val="59"/>
    <w:rsid w:val="003F2B3C"/>
    <w:pPr>
      <w:spacing w:after="0" w:line="240" w:lineRule="auto"/>
    </w:pPr>
    <w:rPr>
      <w:rFonts w:eastAsia="Times New Roman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C2603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26032"/>
    <w:rPr>
      <w:rFonts w:ascii="Tahoma" w:hAnsi="Tahoma" w:cs="Tahoma"/>
      <w:sz w:val="16"/>
      <w:szCs w:val="16"/>
    </w:rPr>
  </w:style>
  <w:style w:type="paragraph" w:styleId="a6">
    <w:name w:val="Normal (Web)"/>
    <w:basedOn w:val="a"/>
    <w:rsid w:val="00695FD0"/>
    <w:pPr>
      <w:spacing w:before="120" w:after="120" w:line="240" w:lineRule="auto"/>
      <w:jc w:val="both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7">
    <w:name w:val="List Paragraph"/>
    <w:basedOn w:val="a"/>
    <w:uiPriority w:val="34"/>
    <w:qFormat/>
    <w:rsid w:val="00695FD0"/>
    <w:pPr>
      <w:ind w:left="720"/>
      <w:contextualSpacing/>
    </w:pPr>
  </w:style>
  <w:style w:type="paragraph" w:customStyle="1" w:styleId="Standard">
    <w:name w:val="Standard"/>
    <w:rsid w:val="00467436"/>
    <w:pPr>
      <w:suppressAutoHyphens/>
      <w:autoSpaceDN w:val="0"/>
      <w:textAlignment w:val="baseline"/>
    </w:pPr>
    <w:rPr>
      <w:rFonts w:ascii="F" w:eastAsia="F1" w:hAnsi="F" w:cs="F1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108</TotalTime>
  <Pages>1</Pages>
  <Words>4174</Words>
  <Characters>23798</Characters>
  <Application>Microsoft Office Word</Application>
  <DocSecurity>0</DocSecurity>
  <Lines>198</Lines>
  <Paragraphs>55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Алёнинград</Company>
  <LinksUpToDate>false</LinksUpToDate>
  <CharactersWithSpaces>27917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Алёна</dc:creator>
  <cp:keywords/>
  <dc:description/>
  <cp:lastModifiedBy>Алена Кишиневская</cp:lastModifiedBy>
  <cp:revision>16</cp:revision>
  <cp:lastPrinted>2019-09-22T08:00:00Z</cp:lastPrinted>
  <dcterms:created xsi:type="dcterms:W3CDTF">2018-09-21T18:59:00Z</dcterms:created>
  <dcterms:modified xsi:type="dcterms:W3CDTF">2023-09-22T16:29:00Z</dcterms:modified>
</cp:coreProperties>
</file>